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E09D" w14:textId="67976E18" w:rsidR="000C1B6E" w:rsidRDefault="00715D61" w:rsidP="00926A9B">
      <w:pPr>
        <w:spacing w:after="0" w:line="360" w:lineRule="auto"/>
        <w:jc w:val="center"/>
        <w:rPr>
          <w:rFonts w:ascii="Times New Roman" w:hAnsi="Times New Roman" w:cs="Times New Roman"/>
          <w:b/>
          <w:bCs/>
          <w:sz w:val="24"/>
          <w:szCs w:val="24"/>
        </w:rPr>
      </w:pPr>
      <w:r w:rsidRPr="00926A9B">
        <w:rPr>
          <w:rFonts w:ascii="Times New Roman" w:hAnsi="Times New Roman" w:cs="Times New Roman"/>
          <w:b/>
          <w:bCs/>
          <w:sz w:val="24"/>
          <w:szCs w:val="24"/>
        </w:rPr>
        <w:t xml:space="preserve">DETERMINANTES SOCIAIS NO AUTOCUIDADO DE PESSOAS COM ÚLCERA DE PÉ </w:t>
      </w:r>
      <w:r>
        <w:rPr>
          <w:rFonts w:ascii="Times New Roman" w:hAnsi="Times New Roman" w:cs="Times New Roman"/>
          <w:b/>
          <w:bCs/>
          <w:sz w:val="24"/>
          <w:szCs w:val="24"/>
        </w:rPr>
        <w:t xml:space="preserve">DECORRENTE </w:t>
      </w:r>
      <w:r w:rsidRPr="00926A9B">
        <w:rPr>
          <w:rFonts w:ascii="Times New Roman" w:hAnsi="Times New Roman" w:cs="Times New Roman"/>
          <w:b/>
          <w:bCs/>
          <w:sz w:val="24"/>
          <w:szCs w:val="24"/>
        </w:rPr>
        <w:t xml:space="preserve">DO DIABETES </w:t>
      </w:r>
      <w:r w:rsidRPr="00926A9B">
        <w:rPr>
          <w:rFonts w:ascii="Times New Roman" w:hAnsi="Times New Roman" w:cs="Times New Roman"/>
          <w:b/>
          <w:bCs/>
          <w:i/>
          <w:iCs/>
          <w:sz w:val="24"/>
          <w:szCs w:val="24"/>
        </w:rPr>
        <w:t>MELLITUS</w:t>
      </w:r>
      <w:r w:rsidRPr="00926A9B">
        <w:rPr>
          <w:rFonts w:ascii="Times New Roman" w:hAnsi="Times New Roman" w:cs="Times New Roman"/>
          <w:b/>
          <w:bCs/>
          <w:sz w:val="24"/>
          <w:szCs w:val="24"/>
        </w:rPr>
        <w:t>: REVISÃO INTEGRATIVA</w:t>
      </w:r>
    </w:p>
    <w:p w14:paraId="5CABE2EB" w14:textId="492D3972" w:rsidR="00926A9B" w:rsidRDefault="00926A9B" w:rsidP="00926A9B">
      <w:pPr>
        <w:spacing w:after="0" w:line="360" w:lineRule="auto"/>
        <w:rPr>
          <w:rFonts w:ascii="Times New Roman" w:hAnsi="Times New Roman" w:cs="Times New Roman"/>
          <w:b/>
          <w:bCs/>
          <w:sz w:val="24"/>
          <w:szCs w:val="24"/>
        </w:rPr>
      </w:pPr>
    </w:p>
    <w:p w14:paraId="6701AFB7" w14:textId="03422D4B" w:rsidR="00926A9B" w:rsidRDefault="00926A9B" w:rsidP="00926A9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Introdução</w:t>
      </w:r>
    </w:p>
    <w:p w14:paraId="1CD0381E" w14:textId="7B058E45" w:rsidR="00926A9B" w:rsidRDefault="00926A9B" w:rsidP="00926A9B">
      <w:pPr>
        <w:spacing w:after="0" w:line="360" w:lineRule="auto"/>
        <w:rPr>
          <w:rFonts w:ascii="Times New Roman" w:hAnsi="Times New Roman" w:cs="Times New Roman"/>
          <w:b/>
          <w:bCs/>
          <w:sz w:val="24"/>
          <w:szCs w:val="24"/>
        </w:rPr>
      </w:pPr>
    </w:p>
    <w:p w14:paraId="1F2FE6D4" w14:textId="6651D75C" w:rsidR="00926A9B" w:rsidRDefault="00805874" w:rsidP="00715D61">
      <w:pPr>
        <w:spacing w:after="0" w:line="360" w:lineRule="auto"/>
        <w:ind w:firstLine="709"/>
        <w:jc w:val="both"/>
        <w:rPr>
          <w:rFonts w:ascii="Times New Roman" w:hAnsi="Times New Roman" w:cs="Times New Roman"/>
          <w:sz w:val="24"/>
          <w:szCs w:val="24"/>
        </w:rPr>
      </w:pPr>
      <w:r w:rsidRPr="00805874">
        <w:rPr>
          <w:rFonts w:ascii="Times New Roman" w:hAnsi="Times New Roman" w:cs="Times New Roman"/>
          <w:sz w:val="24"/>
          <w:szCs w:val="24"/>
        </w:rPr>
        <w:t>Sintetizar</w:t>
      </w:r>
      <w:r>
        <w:rPr>
          <w:rFonts w:ascii="Times New Roman" w:hAnsi="Times New Roman" w:cs="Times New Roman"/>
          <w:sz w:val="24"/>
          <w:szCs w:val="24"/>
        </w:rPr>
        <w:t xml:space="preserve"> </w:t>
      </w:r>
      <w:r w:rsidRPr="00805874">
        <w:rPr>
          <w:rFonts w:ascii="Times New Roman" w:hAnsi="Times New Roman" w:cs="Times New Roman"/>
          <w:sz w:val="24"/>
          <w:szCs w:val="24"/>
        </w:rPr>
        <w:t>as principais evidências científicas disponíveis</w:t>
      </w:r>
      <w:r>
        <w:rPr>
          <w:rFonts w:ascii="Times New Roman" w:hAnsi="Times New Roman" w:cs="Times New Roman"/>
          <w:sz w:val="24"/>
          <w:szCs w:val="24"/>
        </w:rPr>
        <w:t xml:space="preserve"> </w:t>
      </w:r>
      <w:r w:rsidRPr="00805874">
        <w:rPr>
          <w:rFonts w:ascii="Times New Roman" w:hAnsi="Times New Roman" w:cs="Times New Roman"/>
          <w:sz w:val="24"/>
          <w:szCs w:val="24"/>
        </w:rPr>
        <w:t>sobre</w:t>
      </w:r>
      <w:r>
        <w:rPr>
          <w:rFonts w:ascii="Times New Roman" w:hAnsi="Times New Roman" w:cs="Times New Roman"/>
          <w:sz w:val="24"/>
          <w:szCs w:val="24"/>
        </w:rPr>
        <w:t xml:space="preserve"> </w:t>
      </w:r>
      <w:r w:rsidR="00926A9B" w:rsidRPr="00926A9B">
        <w:rPr>
          <w:rFonts w:ascii="Times New Roman" w:hAnsi="Times New Roman" w:cs="Times New Roman"/>
          <w:sz w:val="24"/>
          <w:szCs w:val="24"/>
        </w:rPr>
        <w:t>a influência dos determinantes sociais d</w:t>
      </w:r>
      <w:r w:rsidR="00EC6D00">
        <w:rPr>
          <w:rFonts w:ascii="Times New Roman" w:hAnsi="Times New Roman" w:cs="Times New Roman"/>
          <w:sz w:val="24"/>
          <w:szCs w:val="24"/>
        </w:rPr>
        <w:t>e</w:t>
      </w:r>
      <w:r w:rsidR="00926A9B" w:rsidRPr="00926A9B">
        <w:rPr>
          <w:rFonts w:ascii="Times New Roman" w:hAnsi="Times New Roman" w:cs="Times New Roman"/>
          <w:sz w:val="24"/>
          <w:szCs w:val="24"/>
        </w:rPr>
        <w:t xml:space="preserve"> saúde no autocuidado de pessoas com úlcera de pé decorrente do diabetes </w:t>
      </w:r>
      <w:r w:rsidR="00926A9B" w:rsidRPr="00926A9B">
        <w:rPr>
          <w:rFonts w:ascii="Times New Roman" w:hAnsi="Times New Roman" w:cs="Times New Roman"/>
          <w:i/>
          <w:iCs/>
          <w:sz w:val="24"/>
          <w:szCs w:val="24"/>
        </w:rPr>
        <w:t>mellitus</w:t>
      </w:r>
      <w:r w:rsidR="00926A9B" w:rsidRPr="00926A9B">
        <w:rPr>
          <w:rFonts w:ascii="Times New Roman" w:hAnsi="Times New Roman" w:cs="Times New Roman"/>
          <w:sz w:val="24"/>
          <w:szCs w:val="24"/>
        </w:rPr>
        <w:t>.</w:t>
      </w:r>
    </w:p>
    <w:p w14:paraId="3E9AE8DE" w14:textId="57E46BCE" w:rsidR="00926A9B" w:rsidRDefault="00926A9B" w:rsidP="00926A9B">
      <w:pPr>
        <w:spacing w:after="0" w:line="360" w:lineRule="auto"/>
        <w:jc w:val="both"/>
        <w:rPr>
          <w:rFonts w:ascii="Times New Roman" w:hAnsi="Times New Roman" w:cs="Times New Roman"/>
          <w:sz w:val="24"/>
          <w:szCs w:val="24"/>
        </w:rPr>
      </w:pPr>
    </w:p>
    <w:p w14:paraId="7108B1E6" w14:textId="783FFA42" w:rsidR="00926A9B" w:rsidRPr="00926A9B" w:rsidRDefault="00926A9B" w:rsidP="00926A9B">
      <w:pPr>
        <w:spacing w:after="0" w:line="360" w:lineRule="auto"/>
        <w:jc w:val="both"/>
        <w:rPr>
          <w:rFonts w:ascii="Times New Roman" w:hAnsi="Times New Roman" w:cs="Times New Roman"/>
          <w:b/>
          <w:bCs/>
          <w:sz w:val="24"/>
          <w:szCs w:val="24"/>
        </w:rPr>
      </w:pPr>
      <w:r w:rsidRPr="00926A9B">
        <w:rPr>
          <w:rFonts w:ascii="Times New Roman" w:hAnsi="Times New Roman" w:cs="Times New Roman"/>
          <w:b/>
          <w:bCs/>
          <w:sz w:val="24"/>
          <w:szCs w:val="24"/>
        </w:rPr>
        <w:t xml:space="preserve">Método </w:t>
      </w:r>
    </w:p>
    <w:p w14:paraId="301A95F0" w14:textId="77777777" w:rsidR="00805874" w:rsidRDefault="00805874" w:rsidP="00926A9B">
      <w:pPr>
        <w:spacing w:after="0" w:line="360" w:lineRule="auto"/>
        <w:jc w:val="both"/>
        <w:rPr>
          <w:rFonts w:ascii="Times New Roman" w:hAnsi="Times New Roman" w:cs="Times New Roman"/>
          <w:sz w:val="24"/>
          <w:szCs w:val="24"/>
        </w:rPr>
      </w:pPr>
    </w:p>
    <w:p w14:paraId="2D5B705B" w14:textId="17443E66" w:rsidR="00A0327C" w:rsidRPr="00805874" w:rsidRDefault="00805874" w:rsidP="00926A9B">
      <w:pPr>
        <w:spacing w:after="0" w:line="360" w:lineRule="auto"/>
        <w:jc w:val="both"/>
        <w:rPr>
          <w:rFonts w:ascii="Times New Roman" w:hAnsi="Times New Roman" w:cs="Times New Roman"/>
          <w:b/>
          <w:bCs/>
          <w:sz w:val="24"/>
          <w:szCs w:val="24"/>
          <w:highlight w:val="yellow"/>
        </w:rPr>
      </w:pPr>
      <w:r w:rsidRPr="00805874">
        <w:rPr>
          <w:rFonts w:ascii="Times New Roman" w:hAnsi="Times New Roman" w:cs="Times New Roman"/>
          <w:b/>
          <w:bCs/>
          <w:sz w:val="24"/>
          <w:szCs w:val="24"/>
        </w:rPr>
        <w:t>Tipo de estudo</w:t>
      </w:r>
    </w:p>
    <w:p w14:paraId="49B89356" w14:textId="7740CDA5" w:rsidR="00805874" w:rsidRDefault="00805874" w:rsidP="00926A9B">
      <w:pPr>
        <w:spacing w:after="0" w:line="360" w:lineRule="auto"/>
        <w:jc w:val="both"/>
        <w:rPr>
          <w:rFonts w:ascii="Times New Roman" w:hAnsi="Times New Roman" w:cs="Times New Roman"/>
          <w:sz w:val="24"/>
          <w:szCs w:val="24"/>
          <w:highlight w:val="yellow"/>
        </w:rPr>
      </w:pPr>
    </w:p>
    <w:p w14:paraId="6DCEC718" w14:textId="51907923" w:rsidR="00805874" w:rsidRPr="00805874" w:rsidRDefault="00805874" w:rsidP="00715D61">
      <w:pPr>
        <w:spacing w:after="0" w:line="360" w:lineRule="auto"/>
        <w:ind w:firstLine="709"/>
        <w:jc w:val="both"/>
        <w:rPr>
          <w:rFonts w:ascii="Times New Roman" w:hAnsi="Times New Roman" w:cs="Times New Roman"/>
          <w:sz w:val="24"/>
          <w:szCs w:val="24"/>
        </w:rPr>
      </w:pPr>
      <w:r w:rsidRPr="00805874">
        <w:rPr>
          <w:rFonts w:ascii="Times New Roman" w:hAnsi="Times New Roman" w:cs="Times New Roman"/>
          <w:sz w:val="24"/>
          <w:szCs w:val="24"/>
        </w:rPr>
        <w:t>Trata-se de uma revisão integrativa da literatura, na</w:t>
      </w:r>
      <w:r>
        <w:rPr>
          <w:rFonts w:ascii="Times New Roman" w:hAnsi="Times New Roman" w:cs="Times New Roman"/>
          <w:sz w:val="24"/>
          <w:szCs w:val="24"/>
        </w:rPr>
        <w:t xml:space="preserve"> </w:t>
      </w:r>
      <w:r w:rsidRPr="00805874">
        <w:rPr>
          <w:rFonts w:ascii="Times New Roman" w:hAnsi="Times New Roman" w:cs="Times New Roman"/>
          <w:sz w:val="24"/>
          <w:szCs w:val="24"/>
        </w:rPr>
        <w:t>qual foram percorridas as seguintes etapas: elaboração</w:t>
      </w:r>
      <w:r>
        <w:rPr>
          <w:rFonts w:ascii="Times New Roman" w:hAnsi="Times New Roman" w:cs="Times New Roman"/>
          <w:sz w:val="24"/>
          <w:szCs w:val="24"/>
        </w:rPr>
        <w:t xml:space="preserve"> </w:t>
      </w:r>
      <w:r w:rsidRPr="00805874">
        <w:rPr>
          <w:rFonts w:ascii="Times New Roman" w:hAnsi="Times New Roman" w:cs="Times New Roman"/>
          <w:sz w:val="24"/>
          <w:szCs w:val="24"/>
        </w:rPr>
        <w:t>da questão norteadora, busca e seleção dos estudos</w:t>
      </w:r>
      <w:r>
        <w:rPr>
          <w:rFonts w:ascii="Times New Roman" w:hAnsi="Times New Roman" w:cs="Times New Roman"/>
          <w:sz w:val="24"/>
          <w:szCs w:val="24"/>
        </w:rPr>
        <w:t xml:space="preserve"> </w:t>
      </w:r>
      <w:r w:rsidRPr="00805874">
        <w:rPr>
          <w:rFonts w:ascii="Times New Roman" w:hAnsi="Times New Roman" w:cs="Times New Roman"/>
          <w:sz w:val="24"/>
          <w:szCs w:val="24"/>
        </w:rPr>
        <w:t>primários, avaliação dos estudos primários, análise dos</w:t>
      </w:r>
      <w:r>
        <w:rPr>
          <w:rFonts w:ascii="Times New Roman" w:hAnsi="Times New Roman" w:cs="Times New Roman"/>
          <w:sz w:val="24"/>
          <w:szCs w:val="24"/>
        </w:rPr>
        <w:t xml:space="preserve"> </w:t>
      </w:r>
      <w:r w:rsidRPr="00805874">
        <w:rPr>
          <w:rFonts w:ascii="Times New Roman" w:hAnsi="Times New Roman" w:cs="Times New Roman"/>
          <w:sz w:val="24"/>
          <w:szCs w:val="24"/>
        </w:rPr>
        <w:t>dados e apresentação da revisão. A redação do estudo</w:t>
      </w:r>
      <w:r>
        <w:rPr>
          <w:rFonts w:ascii="Times New Roman" w:hAnsi="Times New Roman" w:cs="Times New Roman"/>
          <w:sz w:val="24"/>
          <w:szCs w:val="24"/>
        </w:rPr>
        <w:t xml:space="preserve"> </w:t>
      </w:r>
      <w:r w:rsidRPr="00805874">
        <w:rPr>
          <w:rFonts w:ascii="Times New Roman" w:hAnsi="Times New Roman" w:cs="Times New Roman"/>
          <w:sz w:val="24"/>
          <w:szCs w:val="24"/>
        </w:rPr>
        <w:t xml:space="preserve">seguiu as recomendações do </w:t>
      </w:r>
      <w:r w:rsidRPr="00805874">
        <w:rPr>
          <w:rFonts w:ascii="Times New Roman" w:hAnsi="Times New Roman" w:cs="Times New Roman"/>
          <w:i/>
          <w:iCs/>
          <w:sz w:val="24"/>
          <w:szCs w:val="24"/>
        </w:rPr>
        <w:t>Preferred Reporting Items for Systematic Reviews and Meta-Analyses</w:t>
      </w:r>
      <w:r w:rsidRPr="00805874">
        <w:rPr>
          <w:rFonts w:ascii="Times New Roman" w:hAnsi="Times New Roman" w:cs="Times New Roman"/>
          <w:sz w:val="24"/>
          <w:szCs w:val="24"/>
        </w:rPr>
        <w:t xml:space="preserve"> (PRISMA)</w:t>
      </w:r>
      <w:r w:rsidR="00687D64">
        <w:rPr>
          <w:rFonts w:ascii="Times New Roman" w:hAnsi="Times New Roman" w:cs="Times New Roman"/>
          <w:sz w:val="24"/>
          <w:szCs w:val="24"/>
        </w:rPr>
        <w:t>.</w:t>
      </w:r>
    </w:p>
    <w:p w14:paraId="00ED3101" w14:textId="267D9575" w:rsidR="00805874" w:rsidRDefault="00805874" w:rsidP="00805874">
      <w:pPr>
        <w:spacing w:after="0" w:line="360" w:lineRule="auto"/>
        <w:jc w:val="both"/>
        <w:rPr>
          <w:rFonts w:ascii="Times New Roman" w:hAnsi="Times New Roman" w:cs="Times New Roman"/>
          <w:sz w:val="24"/>
          <w:szCs w:val="24"/>
        </w:rPr>
      </w:pPr>
    </w:p>
    <w:p w14:paraId="3ADB75C8" w14:textId="4044B523" w:rsidR="00805874" w:rsidRPr="00805874" w:rsidRDefault="00805874" w:rsidP="00805874">
      <w:pPr>
        <w:spacing w:after="0" w:line="360" w:lineRule="auto"/>
        <w:jc w:val="both"/>
        <w:rPr>
          <w:rFonts w:ascii="Times New Roman" w:hAnsi="Times New Roman" w:cs="Times New Roman"/>
          <w:b/>
          <w:bCs/>
          <w:sz w:val="24"/>
          <w:szCs w:val="24"/>
        </w:rPr>
      </w:pPr>
      <w:r w:rsidRPr="00805874">
        <w:rPr>
          <w:rFonts w:ascii="Times New Roman" w:hAnsi="Times New Roman" w:cs="Times New Roman"/>
          <w:b/>
          <w:bCs/>
          <w:sz w:val="24"/>
          <w:szCs w:val="24"/>
        </w:rPr>
        <w:t>Período</w:t>
      </w:r>
    </w:p>
    <w:p w14:paraId="1A377C4D" w14:textId="26E5C506" w:rsidR="00805874" w:rsidRDefault="00805874" w:rsidP="00926A9B">
      <w:pPr>
        <w:spacing w:after="0" w:line="360" w:lineRule="auto"/>
        <w:jc w:val="both"/>
        <w:rPr>
          <w:rFonts w:ascii="Times New Roman" w:hAnsi="Times New Roman" w:cs="Times New Roman"/>
          <w:sz w:val="24"/>
          <w:szCs w:val="24"/>
          <w:highlight w:val="yellow"/>
        </w:rPr>
      </w:pPr>
    </w:p>
    <w:p w14:paraId="57C451B1" w14:textId="492B39B0" w:rsidR="00805874" w:rsidRPr="00805874" w:rsidRDefault="00805874" w:rsidP="00805874">
      <w:pPr>
        <w:spacing w:after="0" w:line="360" w:lineRule="auto"/>
        <w:ind w:firstLine="709"/>
        <w:jc w:val="both"/>
        <w:rPr>
          <w:rFonts w:ascii="Times New Roman" w:hAnsi="Times New Roman" w:cs="Times New Roman"/>
          <w:sz w:val="24"/>
          <w:szCs w:val="24"/>
        </w:rPr>
      </w:pPr>
      <w:r w:rsidRPr="00805874">
        <w:rPr>
          <w:rFonts w:ascii="Times New Roman" w:hAnsi="Times New Roman" w:cs="Times New Roman"/>
          <w:sz w:val="24"/>
          <w:szCs w:val="24"/>
        </w:rPr>
        <w:t xml:space="preserve">O estudo foi realizado no período de </w:t>
      </w:r>
      <w:r>
        <w:rPr>
          <w:rFonts w:ascii="Times New Roman" w:hAnsi="Times New Roman" w:cs="Times New Roman"/>
          <w:sz w:val="24"/>
          <w:szCs w:val="24"/>
        </w:rPr>
        <w:t>01 de julho</w:t>
      </w:r>
      <w:r w:rsidRPr="00805874">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805874">
        <w:rPr>
          <w:rFonts w:ascii="Times New Roman" w:hAnsi="Times New Roman" w:cs="Times New Roman"/>
          <w:sz w:val="24"/>
          <w:szCs w:val="24"/>
        </w:rPr>
        <w:t xml:space="preserve">31 de </w:t>
      </w:r>
      <w:r>
        <w:rPr>
          <w:rFonts w:ascii="Times New Roman" w:hAnsi="Times New Roman" w:cs="Times New Roman"/>
          <w:sz w:val="24"/>
          <w:szCs w:val="24"/>
        </w:rPr>
        <w:t>novembro</w:t>
      </w:r>
      <w:r w:rsidRPr="00805874">
        <w:rPr>
          <w:rFonts w:ascii="Times New Roman" w:hAnsi="Times New Roman" w:cs="Times New Roman"/>
          <w:sz w:val="24"/>
          <w:szCs w:val="24"/>
        </w:rPr>
        <w:t xml:space="preserve"> de 202</w:t>
      </w:r>
      <w:r>
        <w:rPr>
          <w:rFonts w:ascii="Times New Roman" w:hAnsi="Times New Roman" w:cs="Times New Roman"/>
          <w:sz w:val="24"/>
          <w:szCs w:val="24"/>
        </w:rPr>
        <w:t>5</w:t>
      </w:r>
      <w:r w:rsidRPr="00805874">
        <w:rPr>
          <w:rFonts w:ascii="Times New Roman" w:hAnsi="Times New Roman" w:cs="Times New Roman"/>
          <w:sz w:val="24"/>
          <w:szCs w:val="24"/>
        </w:rPr>
        <w:t>.</w:t>
      </w:r>
    </w:p>
    <w:p w14:paraId="1F1EAF89" w14:textId="1A50F932" w:rsidR="00805874" w:rsidRDefault="00805874" w:rsidP="00926A9B">
      <w:pPr>
        <w:spacing w:after="0" w:line="360" w:lineRule="auto"/>
        <w:jc w:val="both"/>
        <w:rPr>
          <w:rFonts w:ascii="Times New Roman" w:hAnsi="Times New Roman" w:cs="Times New Roman"/>
          <w:sz w:val="24"/>
          <w:szCs w:val="24"/>
          <w:highlight w:val="yellow"/>
        </w:rPr>
      </w:pPr>
    </w:p>
    <w:p w14:paraId="2F74A7FD" w14:textId="37B2BBDA" w:rsidR="00805874" w:rsidRPr="00805874" w:rsidRDefault="00805874" w:rsidP="00926A9B">
      <w:pPr>
        <w:spacing w:after="0" w:line="360" w:lineRule="auto"/>
        <w:jc w:val="both"/>
        <w:rPr>
          <w:rFonts w:ascii="Times New Roman" w:hAnsi="Times New Roman" w:cs="Times New Roman"/>
          <w:b/>
          <w:bCs/>
          <w:sz w:val="24"/>
          <w:szCs w:val="24"/>
          <w:highlight w:val="yellow"/>
        </w:rPr>
      </w:pPr>
      <w:r w:rsidRPr="00805874">
        <w:rPr>
          <w:rFonts w:ascii="Times New Roman" w:hAnsi="Times New Roman" w:cs="Times New Roman"/>
          <w:b/>
          <w:bCs/>
          <w:sz w:val="24"/>
          <w:szCs w:val="24"/>
        </w:rPr>
        <w:t>Questão norteadora</w:t>
      </w:r>
    </w:p>
    <w:p w14:paraId="6CB15D5E" w14:textId="4C8071D8" w:rsidR="00805874" w:rsidRDefault="00805874" w:rsidP="00926A9B">
      <w:pPr>
        <w:spacing w:after="0" w:line="360" w:lineRule="auto"/>
        <w:jc w:val="both"/>
        <w:rPr>
          <w:rFonts w:ascii="Times New Roman" w:hAnsi="Times New Roman" w:cs="Times New Roman"/>
          <w:sz w:val="24"/>
          <w:szCs w:val="24"/>
          <w:highlight w:val="yellow"/>
        </w:rPr>
      </w:pPr>
    </w:p>
    <w:p w14:paraId="769C599C" w14:textId="0B112889" w:rsidR="00805874" w:rsidRPr="00805874" w:rsidRDefault="00805874" w:rsidP="00805874">
      <w:pPr>
        <w:spacing w:after="0" w:line="360" w:lineRule="auto"/>
        <w:ind w:firstLine="709"/>
        <w:jc w:val="both"/>
        <w:rPr>
          <w:rFonts w:ascii="Times New Roman" w:hAnsi="Times New Roman" w:cs="Times New Roman"/>
          <w:sz w:val="24"/>
          <w:szCs w:val="24"/>
        </w:rPr>
      </w:pPr>
      <w:r w:rsidRPr="00805874">
        <w:rPr>
          <w:rFonts w:ascii="Times New Roman" w:hAnsi="Times New Roman" w:cs="Times New Roman"/>
          <w:sz w:val="24"/>
          <w:szCs w:val="24"/>
        </w:rPr>
        <w:t>A questão norteadora definida para conduzir esta</w:t>
      </w:r>
      <w:r>
        <w:rPr>
          <w:rFonts w:ascii="Times New Roman" w:hAnsi="Times New Roman" w:cs="Times New Roman"/>
          <w:sz w:val="24"/>
          <w:szCs w:val="24"/>
        </w:rPr>
        <w:t xml:space="preserve"> </w:t>
      </w:r>
      <w:r w:rsidRPr="00805874">
        <w:rPr>
          <w:rFonts w:ascii="Times New Roman" w:hAnsi="Times New Roman" w:cs="Times New Roman"/>
          <w:sz w:val="24"/>
          <w:szCs w:val="24"/>
        </w:rPr>
        <w:t>revisão integrativa foi: “quais as evidências científicas</w:t>
      </w:r>
      <w:r>
        <w:rPr>
          <w:rFonts w:ascii="Times New Roman" w:hAnsi="Times New Roman" w:cs="Times New Roman"/>
          <w:sz w:val="24"/>
          <w:szCs w:val="24"/>
        </w:rPr>
        <w:t xml:space="preserve"> </w:t>
      </w:r>
      <w:r w:rsidRPr="00805874">
        <w:rPr>
          <w:rFonts w:ascii="Times New Roman" w:hAnsi="Times New Roman" w:cs="Times New Roman"/>
          <w:sz w:val="24"/>
          <w:szCs w:val="24"/>
        </w:rPr>
        <w:t xml:space="preserve">acerca a influência dos determinantes sociais de saúde no autocuidado de pessoas com úlcera de pé decorrente do diabetes </w:t>
      </w:r>
      <w:r w:rsidRPr="00805874">
        <w:rPr>
          <w:rFonts w:ascii="Times New Roman" w:hAnsi="Times New Roman" w:cs="Times New Roman"/>
          <w:i/>
          <w:iCs/>
          <w:sz w:val="24"/>
          <w:szCs w:val="24"/>
        </w:rPr>
        <w:t>mellitus</w:t>
      </w:r>
      <w:r w:rsidRPr="00805874">
        <w:rPr>
          <w:rFonts w:ascii="Times New Roman" w:hAnsi="Times New Roman" w:cs="Times New Roman"/>
          <w:sz w:val="24"/>
          <w:szCs w:val="24"/>
        </w:rPr>
        <w:t>?”. Para a elaboração dessa questão,</w:t>
      </w:r>
      <w:r>
        <w:rPr>
          <w:rFonts w:ascii="Times New Roman" w:hAnsi="Times New Roman" w:cs="Times New Roman"/>
          <w:sz w:val="24"/>
          <w:szCs w:val="24"/>
        </w:rPr>
        <w:t xml:space="preserve"> </w:t>
      </w:r>
      <w:r w:rsidRPr="00805874">
        <w:rPr>
          <w:rFonts w:ascii="Times New Roman" w:hAnsi="Times New Roman" w:cs="Times New Roman"/>
          <w:sz w:val="24"/>
          <w:szCs w:val="24"/>
        </w:rPr>
        <w:t xml:space="preserve">foi adotado o acrônimo PICo (População, </w:t>
      </w:r>
      <w:r w:rsidR="00EC3D73">
        <w:rPr>
          <w:rFonts w:ascii="Times New Roman" w:hAnsi="Times New Roman" w:cs="Times New Roman"/>
          <w:sz w:val="24"/>
          <w:szCs w:val="24"/>
        </w:rPr>
        <w:t>Fenômeno de i</w:t>
      </w:r>
      <w:r w:rsidRPr="00805874">
        <w:rPr>
          <w:rFonts w:ascii="Times New Roman" w:hAnsi="Times New Roman" w:cs="Times New Roman"/>
          <w:sz w:val="24"/>
          <w:szCs w:val="24"/>
        </w:rPr>
        <w:t>nteresse e</w:t>
      </w:r>
      <w:r>
        <w:rPr>
          <w:rFonts w:ascii="Times New Roman" w:hAnsi="Times New Roman" w:cs="Times New Roman"/>
          <w:sz w:val="24"/>
          <w:szCs w:val="24"/>
        </w:rPr>
        <w:t xml:space="preserve"> </w:t>
      </w:r>
      <w:r w:rsidRPr="00805874">
        <w:rPr>
          <w:rFonts w:ascii="Times New Roman" w:hAnsi="Times New Roman" w:cs="Times New Roman"/>
          <w:sz w:val="24"/>
          <w:szCs w:val="24"/>
        </w:rPr>
        <w:t>Contexto)</w:t>
      </w:r>
      <w:r w:rsidR="00687D64">
        <w:rPr>
          <w:rFonts w:ascii="Times New Roman" w:hAnsi="Times New Roman" w:cs="Times New Roman"/>
          <w:sz w:val="24"/>
          <w:szCs w:val="24"/>
        </w:rPr>
        <w:t xml:space="preserve">, </w:t>
      </w:r>
      <w:r w:rsidRPr="00805874">
        <w:rPr>
          <w:rFonts w:ascii="Times New Roman" w:hAnsi="Times New Roman" w:cs="Times New Roman"/>
          <w:sz w:val="24"/>
          <w:szCs w:val="24"/>
        </w:rPr>
        <w:t>sendo P = população (</w:t>
      </w:r>
      <w:r w:rsidRPr="00926A9B">
        <w:rPr>
          <w:rFonts w:ascii="Times New Roman" w:hAnsi="Times New Roman" w:cs="Times New Roman"/>
          <w:sz w:val="24"/>
          <w:szCs w:val="24"/>
        </w:rPr>
        <w:t xml:space="preserve">pessoas com úlcera de pé decorrente do diabetes </w:t>
      </w:r>
      <w:r w:rsidRPr="00EC6D00">
        <w:rPr>
          <w:rFonts w:ascii="Times New Roman" w:hAnsi="Times New Roman" w:cs="Times New Roman"/>
          <w:i/>
          <w:iCs/>
          <w:sz w:val="24"/>
          <w:szCs w:val="24"/>
        </w:rPr>
        <w:t>mellitus</w:t>
      </w:r>
      <w:r w:rsidRPr="00805874">
        <w:rPr>
          <w:rFonts w:ascii="Times New Roman" w:hAnsi="Times New Roman" w:cs="Times New Roman"/>
          <w:sz w:val="24"/>
          <w:szCs w:val="24"/>
        </w:rPr>
        <w:t>), I =</w:t>
      </w:r>
      <w:r>
        <w:rPr>
          <w:rFonts w:ascii="Times New Roman" w:hAnsi="Times New Roman" w:cs="Times New Roman"/>
          <w:sz w:val="24"/>
          <w:szCs w:val="24"/>
        </w:rPr>
        <w:t xml:space="preserve"> </w:t>
      </w:r>
      <w:r w:rsidRPr="00805874">
        <w:rPr>
          <w:rFonts w:ascii="Times New Roman" w:hAnsi="Times New Roman" w:cs="Times New Roman"/>
          <w:sz w:val="24"/>
          <w:szCs w:val="24"/>
        </w:rPr>
        <w:t>interesse (</w:t>
      </w:r>
      <w:r w:rsidR="00D15554" w:rsidRPr="00D15554">
        <w:rPr>
          <w:rFonts w:ascii="Times New Roman" w:hAnsi="Times New Roman" w:cs="Times New Roman"/>
          <w:sz w:val="24"/>
          <w:szCs w:val="24"/>
        </w:rPr>
        <w:t>influência dos determinantes sociais da saúde</w:t>
      </w:r>
      <w:r w:rsidRPr="00805874">
        <w:rPr>
          <w:rFonts w:ascii="Times New Roman" w:hAnsi="Times New Roman" w:cs="Times New Roman"/>
          <w:sz w:val="24"/>
          <w:szCs w:val="24"/>
        </w:rPr>
        <w:t>) e o Co = contexto (</w:t>
      </w:r>
      <w:r w:rsidR="00D15554" w:rsidRPr="00D15554">
        <w:rPr>
          <w:rFonts w:ascii="Times New Roman" w:hAnsi="Times New Roman" w:cs="Times New Roman"/>
          <w:sz w:val="24"/>
          <w:szCs w:val="24"/>
        </w:rPr>
        <w:t>autocuidado</w:t>
      </w:r>
      <w:r w:rsidRPr="00805874">
        <w:rPr>
          <w:rFonts w:ascii="Times New Roman" w:hAnsi="Times New Roman" w:cs="Times New Roman"/>
          <w:sz w:val="24"/>
          <w:szCs w:val="24"/>
        </w:rPr>
        <w:t>).</w:t>
      </w:r>
      <w:r w:rsidR="00D15554">
        <w:rPr>
          <w:rFonts w:ascii="Times New Roman" w:hAnsi="Times New Roman" w:cs="Times New Roman"/>
          <w:sz w:val="24"/>
          <w:szCs w:val="24"/>
        </w:rPr>
        <w:t xml:space="preserve"> </w:t>
      </w:r>
    </w:p>
    <w:p w14:paraId="4DDCDD93" w14:textId="2C4CCD96" w:rsidR="00805874" w:rsidRDefault="00805874" w:rsidP="00926A9B">
      <w:pPr>
        <w:spacing w:after="0" w:line="360" w:lineRule="auto"/>
        <w:jc w:val="both"/>
        <w:rPr>
          <w:rFonts w:ascii="Times New Roman" w:hAnsi="Times New Roman" w:cs="Times New Roman"/>
          <w:sz w:val="24"/>
          <w:szCs w:val="24"/>
          <w:highlight w:val="yellow"/>
        </w:rPr>
      </w:pPr>
    </w:p>
    <w:p w14:paraId="1977C7B7" w14:textId="23357141" w:rsidR="00687D64" w:rsidRDefault="00687D64" w:rsidP="00926A9B">
      <w:pPr>
        <w:spacing w:after="0" w:line="360" w:lineRule="auto"/>
        <w:jc w:val="both"/>
        <w:rPr>
          <w:rFonts w:ascii="Times New Roman" w:hAnsi="Times New Roman" w:cs="Times New Roman"/>
          <w:sz w:val="24"/>
          <w:szCs w:val="24"/>
          <w:highlight w:val="yellow"/>
        </w:rPr>
      </w:pPr>
    </w:p>
    <w:p w14:paraId="54467FD0" w14:textId="77777777" w:rsidR="00687D64" w:rsidRDefault="00687D64" w:rsidP="00926A9B">
      <w:pPr>
        <w:spacing w:after="0" w:line="360" w:lineRule="auto"/>
        <w:jc w:val="both"/>
        <w:rPr>
          <w:rFonts w:ascii="Times New Roman" w:hAnsi="Times New Roman" w:cs="Times New Roman"/>
          <w:sz w:val="24"/>
          <w:szCs w:val="24"/>
          <w:highlight w:val="yellow"/>
        </w:rPr>
      </w:pPr>
    </w:p>
    <w:p w14:paraId="3BFBF8B1" w14:textId="111CC363" w:rsidR="00805874" w:rsidRPr="00D15554" w:rsidRDefault="00D15554" w:rsidP="00926A9B">
      <w:pPr>
        <w:spacing w:after="0" w:line="360" w:lineRule="auto"/>
        <w:jc w:val="both"/>
        <w:rPr>
          <w:rFonts w:ascii="Times New Roman" w:hAnsi="Times New Roman" w:cs="Times New Roman"/>
          <w:b/>
          <w:bCs/>
          <w:sz w:val="24"/>
          <w:szCs w:val="24"/>
          <w:highlight w:val="yellow"/>
        </w:rPr>
      </w:pPr>
      <w:r w:rsidRPr="00D15554">
        <w:rPr>
          <w:rFonts w:ascii="Times New Roman" w:hAnsi="Times New Roman" w:cs="Times New Roman"/>
          <w:b/>
          <w:bCs/>
          <w:sz w:val="24"/>
          <w:szCs w:val="24"/>
        </w:rPr>
        <w:lastRenderedPageBreak/>
        <w:t>Critérios de elegibilidade</w:t>
      </w:r>
    </w:p>
    <w:p w14:paraId="345F50F2" w14:textId="77777777" w:rsidR="00D15554" w:rsidRDefault="00D15554" w:rsidP="00926A9B">
      <w:pPr>
        <w:spacing w:after="0" w:line="360" w:lineRule="auto"/>
        <w:jc w:val="both"/>
        <w:rPr>
          <w:rFonts w:ascii="Times New Roman" w:hAnsi="Times New Roman" w:cs="Times New Roman"/>
          <w:sz w:val="24"/>
          <w:szCs w:val="24"/>
        </w:rPr>
      </w:pPr>
    </w:p>
    <w:p w14:paraId="72889E8B" w14:textId="2046ABEA" w:rsidR="00D15554" w:rsidRDefault="00D15554" w:rsidP="00D15554">
      <w:pPr>
        <w:spacing w:after="0" w:line="360" w:lineRule="auto"/>
        <w:ind w:firstLine="709"/>
        <w:jc w:val="both"/>
        <w:rPr>
          <w:rFonts w:ascii="Times New Roman" w:hAnsi="Times New Roman" w:cs="Times New Roman"/>
          <w:sz w:val="24"/>
          <w:szCs w:val="24"/>
        </w:rPr>
      </w:pPr>
      <w:r w:rsidRPr="00D15554">
        <w:rPr>
          <w:rFonts w:ascii="Times New Roman" w:hAnsi="Times New Roman" w:cs="Times New Roman"/>
          <w:sz w:val="24"/>
          <w:szCs w:val="24"/>
        </w:rPr>
        <w:t>Foram considerados critérios de inclusão: estudos</w:t>
      </w:r>
      <w:r>
        <w:rPr>
          <w:rFonts w:ascii="Times New Roman" w:hAnsi="Times New Roman" w:cs="Times New Roman"/>
          <w:sz w:val="24"/>
          <w:szCs w:val="24"/>
        </w:rPr>
        <w:t xml:space="preserve"> </w:t>
      </w:r>
      <w:r w:rsidRPr="00D15554">
        <w:rPr>
          <w:rFonts w:ascii="Times New Roman" w:hAnsi="Times New Roman" w:cs="Times New Roman"/>
          <w:sz w:val="24"/>
          <w:szCs w:val="24"/>
        </w:rPr>
        <w:t>primários relacionados à temática, realizados com</w:t>
      </w:r>
      <w:r>
        <w:rPr>
          <w:rFonts w:ascii="Times New Roman" w:hAnsi="Times New Roman" w:cs="Times New Roman"/>
          <w:sz w:val="24"/>
          <w:szCs w:val="24"/>
        </w:rPr>
        <w:t xml:space="preserve"> </w:t>
      </w:r>
      <w:r w:rsidRPr="00926A9B">
        <w:rPr>
          <w:rFonts w:ascii="Times New Roman" w:hAnsi="Times New Roman" w:cs="Times New Roman"/>
          <w:sz w:val="24"/>
          <w:szCs w:val="24"/>
        </w:rPr>
        <w:t xml:space="preserve">pessoas com úlcera de pé decorrente do diabetes </w:t>
      </w:r>
      <w:r w:rsidRPr="00EC6D00">
        <w:rPr>
          <w:rFonts w:ascii="Times New Roman" w:hAnsi="Times New Roman" w:cs="Times New Roman"/>
          <w:i/>
          <w:iCs/>
          <w:sz w:val="24"/>
          <w:szCs w:val="24"/>
        </w:rPr>
        <w:t>mellitus</w:t>
      </w:r>
      <w:r w:rsidRPr="00D15554">
        <w:rPr>
          <w:rFonts w:ascii="Times New Roman" w:hAnsi="Times New Roman" w:cs="Times New Roman"/>
          <w:sz w:val="24"/>
          <w:szCs w:val="24"/>
        </w:rPr>
        <w:t>, sem delimitação temporal e de idioma. Os</w:t>
      </w:r>
      <w:r>
        <w:rPr>
          <w:rFonts w:ascii="Times New Roman" w:hAnsi="Times New Roman" w:cs="Times New Roman"/>
          <w:sz w:val="24"/>
          <w:szCs w:val="24"/>
        </w:rPr>
        <w:t xml:space="preserve"> </w:t>
      </w:r>
      <w:r w:rsidRPr="00D15554">
        <w:rPr>
          <w:rFonts w:ascii="Times New Roman" w:hAnsi="Times New Roman" w:cs="Times New Roman"/>
          <w:sz w:val="24"/>
          <w:szCs w:val="24"/>
        </w:rPr>
        <w:t>critérios de exclusão foram: trabalhos de conclusão de</w:t>
      </w:r>
      <w:r>
        <w:rPr>
          <w:rFonts w:ascii="Times New Roman" w:hAnsi="Times New Roman" w:cs="Times New Roman"/>
          <w:sz w:val="24"/>
          <w:szCs w:val="24"/>
        </w:rPr>
        <w:t xml:space="preserve"> </w:t>
      </w:r>
      <w:r w:rsidRPr="00D15554">
        <w:rPr>
          <w:rFonts w:ascii="Times New Roman" w:hAnsi="Times New Roman" w:cs="Times New Roman"/>
          <w:sz w:val="24"/>
          <w:szCs w:val="24"/>
        </w:rPr>
        <w:t>curso, dissertações, teses, editoriais e aqueles que não</w:t>
      </w:r>
      <w:r>
        <w:rPr>
          <w:rFonts w:ascii="Times New Roman" w:hAnsi="Times New Roman" w:cs="Times New Roman"/>
          <w:sz w:val="24"/>
          <w:szCs w:val="24"/>
        </w:rPr>
        <w:t xml:space="preserve"> </w:t>
      </w:r>
      <w:r w:rsidRPr="00D15554">
        <w:rPr>
          <w:rFonts w:ascii="Times New Roman" w:hAnsi="Times New Roman" w:cs="Times New Roman"/>
          <w:sz w:val="24"/>
          <w:szCs w:val="24"/>
        </w:rPr>
        <w:t>respondessem à questão norteadora.</w:t>
      </w:r>
    </w:p>
    <w:p w14:paraId="27804FCD" w14:textId="00824072" w:rsidR="00D15554" w:rsidRDefault="00D15554" w:rsidP="00D15554">
      <w:pPr>
        <w:spacing w:after="0" w:line="360" w:lineRule="auto"/>
        <w:ind w:firstLine="709"/>
        <w:jc w:val="both"/>
        <w:rPr>
          <w:rFonts w:ascii="Times New Roman" w:hAnsi="Times New Roman" w:cs="Times New Roman"/>
          <w:sz w:val="24"/>
          <w:szCs w:val="24"/>
        </w:rPr>
      </w:pPr>
    </w:p>
    <w:p w14:paraId="1FEF0825" w14:textId="733BF284" w:rsidR="00D15554" w:rsidRPr="00D15554" w:rsidRDefault="00D15554" w:rsidP="00D15554">
      <w:pPr>
        <w:spacing w:after="0" w:line="360" w:lineRule="auto"/>
        <w:jc w:val="both"/>
        <w:rPr>
          <w:rFonts w:ascii="Times New Roman" w:hAnsi="Times New Roman" w:cs="Times New Roman"/>
          <w:b/>
          <w:bCs/>
          <w:sz w:val="24"/>
          <w:szCs w:val="24"/>
        </w:rPr>
      </w:pPr>
      <w:r w:rsidRPr="00D15554">
        <w:rPr>
          <w:rFonts w:ascii="Times New Roman" w:hAnsi="Times New Roman" w:cs="Times New Roman"/>
          <w:b/>
          <w:bCs/>
          <w:sz w:val="24"/>
          <w:szCs w:val="24"/>
        </w:rPr>
        <w:t>Busca e seleção dos estudos</w:t>
      </w:r>
    </w:p>
    <w:p w14:paraId="296EC47C" w14:textId="1974A22D" w:rsidR="00D15554" w:rsidRDefault="00D15554" w:rsidP="00D15554">
      <w:pPr>
        <w:spacing w:after="0" w:line="360" w:lineRule="auto"/>
        <w:ind w:firstLine="709"/>
        <w:jc w:val="both"/>
        <w:rPr>
          <w:rFonts w:ascii="Times New Roman" w:hAnsi="Times New Roman" w:cs="Times New Roman"/>
          <w:sz w:val="24"/>
          <w:szCs w:val="24"/>
        </w:rPr>
      </w:pPr>
    </w:p>
    <w:p w14:paraId="2A7E615E" w14:textId="61ECC8DC" w:rsidR="00D15554" w:rsidRDefault="00D15554" w:rsidP="00D15554">
      <w:pPr>
        <w:spacing w:after="0" w:line="360" w:lineRule="auto"/>
        <w:ind w:firstLine="709"/>
        <w:jc w:val="both"/>
        <w:rPr>
          <w:rFonts w:ascii="Times New Roman" w:hAnsi="Times New Roman" w:cs="Times New Roman"/>
          <w:sz w:val="24"/>
          <w:szCs w:val="24"/>
        </w:rPr>
      </w:pPr>
      <w:r w:rsidRPr="00DE681D">
        <w:rPr>
          <w:rFonts w:ascii="Times New Roman" w:hAnsi="Times New Roman" w:cs="Times New Roman"/>
          <w:sz w:val="24"/>
          <w:szCs w:val="24"/>
        </w:rPr>
        <w:t>A busca dos estudos primários ocorreu em 05 de agosto de 2025</w:t>
      </w:r>
      <w:r w:rsidRPr="00DE681D">
        <w:t xml:space="preserve"> </w:t>
      </w:r>
      <w:r w:rsidRPr="00DE681D">
        <w:rPr>
          <w:rFonts w:ascii="Times New Roman" w:hAnsi="Times New Roman" w:cs="Times New Roman"/>
          <w:sz w:val="24"/>
          <w:szCs w:val="24"/>
        </w:rPr>
        <w:t>nas bases de dados</w:t>
      </w:r>
      <w:r w:rsidRPr="00DE681D">
        <w:t xml:space="preserve"> </w:t>
      </w:r>
      <w:r w:rsidRPr="00DE681D">
        <w:rPr>
          <w:rFonts w:ascii="Times New Roman" w:hAnsi="Times New Roman" w:cs="Times New Roman"/>
          <w:sz w:val="24"/>
          <w:szCs w:val="24"/>
        </w:rPr>
        <w:t>LILACS (Literatura Latino-Americana e do Caribe em Ciências da Saúde), MEDLINE/PubMed, CINAHL, Scopus, Web of Science</w:t>
      </w:r>
      <w:r w:rsidR="00DE681D" w:rsidRPr="00DE681D">
        <w:rPr>
          <w:rFonts w:ascii="Times New Roman" w:hAnsi="Times New Roman" w:cs="Times New Roman"/>
          <w:sz w:val="24"/>
          <w:szCs w:val="24"/>
        </w:rPr>
        <w:t>,</w:t>
      </w:r>
      <w:r w:rsidRPr="00DE681D">
        <w:rPr>
          <w:rFonts w:ascii="Times New Roman" w:hAnsi="Times New Roman" w:cs="Times New Roman"/>
          <w:sz w:val="24"/>
          <w:szCs w:val="24"/>
        </w:rPr>
        <w:t xml:space="preserve"> SciELO</w:t>
      </w:r>
      <w:r w:rsidR="00DE681D" w:rsidRPr="00DE681D">
        <w:rPr>
          <w:rFonts w:ascii="Times New Roman" w:hAnsi="Times New Roman" w:cs="Times New Roman"/>
          <w:sz w:val="24"/>
          <w:szCs w:val="24"/>
        </w:rPr>
        <w:t xml:space="preserve"> e</w:t>
      </w:r>
      <w:r w:rsidR="00DE681D">
        <w:rPr>
          <w:rFonts w:ascii="Times New Roman" w:hAnsi="Times New Roman" w:cs="Times New Roman"/>
          <w:sz w:val="24"/>
          <w:szCs w:val="24"/>
        </w:rPr>
        <w:t xml:space="preserve"> </w:t>
      </w:r>
      <w:r w:rsidR="00DE681D" w:rsidRPr="00DE681D">
        <w:rPr>
          <w:rFonts w:ascii="Times New Roman" w:hAnsi="Times New Roman" w:cs="Times New Roman"/>
          <w:sz w:val="24"/>
          <w:szCs w:val="24"/>
        </w:rPr>
        <w:t>Embase</w:t>
      </w:r>
      <w:r w:rsidRPr="00D15554">
        <w:rPr>
          <w:rFonts w:ascii="Times New Roman" w:hAnsi="Times New Roman" w:cs="Times New Roman"/>
          <w:sz w:val="24"/>
          <w:szCs w:val="24"/>
        </w:rPr>
        <w:t xml:space="preserve">, selecionadas por sua abrangência e relevância em ciências da saúde e enfermagem. Utilizaram-se descritores controlados, extraídos dos DeCS e MeSH, e termos não controlados, combinados por operadores booleanos “AND” e “OR”. Os descritores em português foram: “Diabetes Mellitus”, “Pé diabético”, “Úlcera do pé”, “Autocuidado”, “Determinantes sociais da saúde”; e, em inglês: </w:t>
      </w:r>
      <w:r w:rsidRPr="00687D64">
        <w:rPr>
          <w:rFonts w:ascii="Times New Roman" w:hAnsi="Times New Roman" w:cs="Times New Roman"/>
          <w:sz w:val="24"/>
          <w:szCs w:val="24"/>
        </w:rPr>
        <w:t>“Diabetes Mellitus”,</w:t>
      </w:r>
      <w:r w:rsidRPr="00D15554">
        <w:rPr>
          <w:rFonts w:ascii="Times New Roman" w:hAnsi="Times New Roman" w:cs="Times New Roman"/>
          <w:sz w:val="24"/>
          <w:szCs w:val="24"/>
        </w:rPr>
        <w:t xml:space="preserve"> “Diabetic Foot”, “Foot Ulcer”, “Self Care”, “Social Determinants of Health”.</w:t>
      </w:r>
      <w:r w:rsidRPr="00D15554">
        <w:t xml:space="preserve"> </w:t>
      </w:r>
      <w:r w:rsidRPr="00D15554">
        <w:rPr>
          <w:rFonts w:ascii="Times New Roman" w:hAnsi="Times New Roman" w:cs="Times New Roman"/>
          <w:sz w:val="24"/>
          <w:szCs w:val="24"/>
        </w:rPr>
        <w:t>As bases de dados foram acessadas gratuitamente</w:t>
      </w:r>
      <w:r>
        <w:rPr>
          <w:rFonts w:ascii="Times New Roman" w:hAnsi="Times New Roman" w:cs="Times New Roman"/>
          <w:sz w:val="24"/>
          <w:szCs w:val="24"/>
        </w:rPr>
        <w:t xml:space="preserve"> </w:t>
      </w:r>
      <w:r w:rsidRPr="00D15554">
        <w:rPr>
          <w:rFonts w:ascii="Times New Roman" w:hAnsi="Times New Roman" w:cs="Times New Roman"/>
          <w:sz w:val="24"/>
          <w:szCs w:val="24"/>
        </w:rPr>
        <w:t>por meio do Portal de Periódicos da Coordenação de</w:t>
      </w:r>
      <w:r>
        <w:rPr>
          <w:rFonts w:ascii="Times New Roman" w:hAnsi="Times New Roman" w:cs="Times New Roman"/>
          <w:sz w:val="24"/>
          <w:szCs w:val="24"/>
        </w:rPr>
        <w:t xml:space="preserve"> </w:t>
      </w:r>
      <w:r w:rsidRPr="00D15554">
        <w:rPr>
          <w:rFonts w:ascii="Times New Roman" w:hAnsi="Times New Roman" w:cs="Times New Roman"/>
          <w:sz w:val="24"/>
          <w:szCs w:val="24"/>
        </w:rPr>
        <w:t>Aperfeiçoamento de Pessoal de Nível Superior (CAPES).</w:t>
      </w:r>
      <w:r>
        <w:rPr>
          <w:rFonts w:ascii="Times New Roman" w:hAnsi="Times New Roman" w:cs="Times New Roman"/>
          <w:sz w:val="24"/>
          <w:szCs w:val="24"/>
        </w:rPr>
        <w:t xml:space="preserve"> </w:t>
      </w:r>
      <w:r w:rsidRPr="00D15554">
        <w:rPr>
          <w:rFonts w:ascii="Times New Roman" w:hAnsi="Times New Roman" w:cs="Times New Roman"/>
          <w:sz w:val="24"/>
          <w:szCs w:val="24"/>
        </w:rPr>
        <w:t>A seleção dos estudos primários foi realizada entre 06 de</w:t>
      </w:r>
      <w:r>
        <w:rPr>
          <w:rFonts w:ascii="Times New Roman" w:hAnsi="Times New Roman" w:cs="Times New Roman"/>
          <w:sz w:val="24"/>
          <w:szCs w:val="24"/>
        </w:rPr>
        <w:t xml:space="preserve"> agosto</w:t>
      </w:r>
      <w:r w:rsidRPr="00D15554">
        <w:rPr>
          <w:rFonts w:ascii="Times New Roman" w:hAnsi="Times New Roman" w:cs="Times New Roman"/>
          <w:sz w:val="24"/>
          <w:szCs w:val="24"/>
        </w:rPr>
        <w:t xml:space="preserve"> e 20 de</w:t>
      </w:r>
      <w:r>
        <w:rPr>
          <w:rFonts w:ascii="Times New Roman" w:hAnsi="Times New Roman" w:cs="Times New Roman"/>
          <w:sz w:val="24"/>
          <w:szCs w:val="24"/>
        </w:rPr>
        <w:t xml:space="preserve"> setembro</w:t>
      </w:r>
      <w:r w:rsidRPr="00D15554">
        <w:rPr>
          <w:rFonts w:ascii="Times New Roman" w:hAnsi="Times New Roman" w:cs="Times New Roman"/>
          <w:sz w:val="24"/>
          <w:szCs w:val="24"/>
        </w:rPr>
        <w:t xml:space="preserve"> de 202</w:t>
      </w:r>
      <w:r>
        <w:rPr>
          <w:rFonts w:ascii="Times New Roman" w:hAnsi="Times New Roman" w:cs="Times New Roman"/>
          <w:sz w:val="24"/>
          <w:szCs w:val="24"/>
        </w:rPr>
        <w:t>5</w:t>
      </w:r>
      <w:r w:rsidRPr="00D15554">
        <w:rPr>
          <w:rFonts w:ascii="Times New Roman" w:hAnsi="Times New Roman" w:cs="Times New Roman"/>
          <w:sz w:val="24"/>
          <w:szCs w:val="24"/>
        </w:rPr>
        <w:t>.</w:t>
      </w:r>
      <w:r w:rsidR="008920D2" w:rsidRPr="008920D2">
        <w:t xml:space="preserve"> </w:t>
      </w:r>
    </w:p>
    <w:p w14:paraId="03E6B8CE" w14:textId="62949D07" w:rsidR="00D15554" w:rsidRDefault="00D15554" w:rsidP="00D155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primeiro momento</w:t>
      </w:r>
      <w:r w:rsidRPr="00D15554">
        <w:rPr>
          <w:rFonts w:ascii="Times New Roman" w:hAnsi="Times New Roman" w:cs="Times New Roman"/>
          <w:sz w:val="24"/>
          <w:szCs w:val="24"/>
        </w:rPr>
        <w:t>, realizou-se um levantamento prévio</w:t>
      </w:r>
      <w:r>
        <w:rPr>
          <w:rFonts w:ascii="Times New Roman" w:hAnsi="Times New Roman" w:cs="Times New Roman"/>
          <w:sz w:val="24"/>
          <w:szCs w:val="24"/>
        </w:rPr>
        <w:t xml:space="preserve"> </w:t>
      </w:r>
      <w:r w:rsidRPr="00D15554">
        <w:rPr>
          <w:rFonts w:ascii="Times New Roman" w:hAnsi="Times New Roman" w:cs="Times New Roman"/>
          <w:sz w:val="24"/>
          <w:szCs w:val="24"/>
        </w:rPr>
        <w:t>sobre o tema, com a finalidade de identificar os principais</w:t>
      </w:r>
      <w:r>
        <w:rPr>
          <w:rFonts w:ascii="Times New Roman" w:hAnsi="Times New Roman" w:cs="Times New Roman"/>
          <w:sz w:val="24"/>
          <w:szCs w:val="24"/>
        </w:rPr>
        <w:t xml:space="preserve"> </w:t>
      </w:r>
      <w:r w:rsidRPr="00D15554">
        <w:rPr>
          <w:rFonts w:ascii="Times New Roman" w:hAnsi="Times New Roman" w:cs="Times New Roman"/>
          <w:sz w:val="24"/>
          <w:szCs w:val="24"/>
        </w:rPr>
        <w:t>termos</w:t>
      </w:r>
      <w:r>
        <w:rPr>
          <w:rFonts w:ascii="Times New Roman" w:hAnsi="Times New Roman" w:cs="Times New Roman"/>
          <w:sz w:val="24"/>
          <w:szCs w:val="24"/>
        </w:rPr>
        <w:t xml:space="preserve"> existentes</w:t>
      </w:r>
      <w:r w:rsidRPr="00D15554">
        <w:rPr>
          <w:rFonts w:ascii="Times New Roman" w:hAnsi="Times New Roman" w:cs="Times New Roman"/>
          <w:sz w:val="24"/>
          <w:szCs w:val="24"/>
        </w:rPr>
        <w:t xml:space="preserve"> em português e inglês utilizados como descritores</w:t>
      </w:r>
      <w:r>
        <w:rPr>
          <w:rFonts w:ascii="Times New Roman" w:hAnsi="Times New Roman" w:cs="Times New Roman"/>
          <w:sz w:val="24"/>
          <w:szCs w:val="24"/>
        </w:rPr>
        <w:t xml:space="preserve"> </w:t>
      </w:r>
      <w:r w:rsidRPr="00D15554">
        <w:rPr>
          <w:rFonts w:ascii="Times New Roman" w:hAnsi="Times New Roman" w:cs="Times New Roman"/>
          <w:sz w:val="24"/>
          <w:szCs w:val="24"/>
        </w:rPr>
        <w:t>e palavras-chave nos estudos. Em seguida, os descritores</w:t>
      </w:r>
      <w:r>
        <w:rPr>
          <w:rFonts w:ascii="Times New Roman" w:hAnsi="Times New Roman" w:cs="Times New Roman"/>
          <w:sz w:val="24"/>
          <w:szCs w:val="24"/>
        </w:rPr>
        <w:t xml:space="preserve"> </w:t>
      </w:r>
      <w:r w:rsidRPr="00D15554">
        <w:rPr>
          <w:rFonts w:ascii="Times New Roman" w:hAnsi="Times New Roman" w:cs="Times New Roman"/>
          <w:sz w:val="24"/>
          <w:szCs w:val="24"/>
        </w:rPr>
        <w:t>e palavras-chave foram estabelecidos, conforme o</w:t>
      </w:r>
      <w:r>
        <w:rPr>
          <w:rFonts w:ascii="Times New Roman" w:hAnsi="Times New Roman" w:cs="Times New Roman"/>
          <w:sz w:val="24"/>
          <w:szCs w:val="24"/>
        </w:rPr>
        <w:t xml:space="preserve"> </w:t>
      </w:r>
      <w:r w:rsidRPr="00D15554">
        <w:rPr>
          <w:rFonts w:ascii="Times New Roman" w:hAnsi="Times New Roman" w:cs="Times New Roman"/>
          <w:sz w:val="24"/>
          <w:szCs w:val="24"/>
        </w:rPr>
        <w:t xml:space="preserve">acrônimo PICo, </w:t>
      </w:r>
      <w:r>
        <w:rPr>
          <w:rFonts w:ascii="Times New Roman" w:hAnsi="Times New Roman" w:cs="Times New Roman"/>
          <w:sz w:val="24"/>
          <w:szCs w:val="24"/>
        </w:rPr>
        <w:t xml:space="preserve">se adequando </w:t>
      </w:r>
      <w:r w:rsidRPr="00D15554">
        <w:rPr>
          <w:rFonts w:ascii="Times New Roman" w:hAnsi="Times New Roman" w:cs="Times New Roman"/>
          <w:sz w:val="24"/>
          <w:szCs w:val="24"/>
        </w:rPr>
        <w:t>as especificidades d</w:t>
      </w:r>
      <w:r>
        <w:rPr>
          <w:rFonts w:ascii="Times New Roman" w:hAnsi="Times New Roman" w:cs="Times New Roman"/>
          <w:sz w:val="24"/>
          <w:szCs w:val="24"/>
        </w:rPr>
        <w:t xml:space="preserve">e cada </w:t>
      </w:r>
      <w:r w:rsidRPr="00D15554">
        <w:rPr>
          <w:rFonts w:ascii="Times New Roman" w:hAnsi="Times New Roman" w:cs="Times New Roman"/>
          <w:sz w:val="24"/>
          <w:szCs w:val="24"/>
        </w:rPr>
        <w:t>bases de dados.</w:t>
      </w:r>
    </w:p>
    <w:p w14:paraId="7A58F081" w14:textId="1E2E951F" w:rsidR="00D15554" w:rsidRDefault="00D15554" w:rsidP="00D15554">
      <w:pPr>
        <w:spacing w:after="0" w:line="360" w:lineRule="auto"/>
        <w:ind w:firstLine="709"/>
        <w:jc w:val="both"/>
        <w:rPr>
          <w:rFonts w:ascii="Times New Roman" w:hAnsi="Times New Roman" w:cs="Times New Roman"/>
          <w:sz w:val="24"/>
          <w:szCs w:val="24"/>
        </w:rPr>
      </w:pPr>
      <w:r w:rsidRPr="00D15554">
        <w:rPr>
          <w:rFonts w:ascii="Times New Roman" w:hAnsi="Times New Roman" w:cs="Times New Roman"/>
          <w:sz w:val="24"/>
          <w:szCs w:val="24"/>
        </w:rPr>
        <w:t>Os termos de busca selecionados no Medical</w:t>
      </w:r>
      <w:r>
        <w:rPr>
          <w:rFonts w:ascii="Times New Roman" w:hAnsi="Times New Roman" w:cs="Times New Roman"/>
          <w:sz w:val="24"/>
          <w:szCs w:val="24"/>
        </w:rPr>
        <w:t xml:space="preserve"> </w:t>
      </w:r>
      <w:r w:rsidRPr="00D15554">
        <w:rPr>
          <w:rFonts w:ascii="Times New Roman" w:hAnsi="Times New Roman" w:cs="Times New Roman"/>
          <w:sz w:val="24"/>
          <w:szCs w:val="24"/>
        </w:rPr>
        <w:t>Subject Headings (MeSH) foram aplicados na MEDLINE,</w:t>
      </w:r>
      <w:r>
        <w:rPr>
          <w:rFonts w:ascii="Times New Roman" w:hAnsi="Times New Roman" w:cs="Times New Roman"/>
          <w:sz w:val="24"/>
          <w:szCs w:val="24"/>
        </w:rPr>
        <w:t xml:space="preserve"> </w:t>
      </w:r>
      <w:r w:rsidRPr="00D15554">
        <w:rPr>
          <w:rFonts w:ascii="Times New Roman" w:hAnsi="Times New Roman" w:cs="Times New Roman"/>
          <w:i/>
          <w:iCs/>
          <w:sz w:val="24"/>
          <w:szCs w:val="24"/>
        </w:rPr>
        <w:t xml:space="preserve">Web of Science </w:t>
      </w:r>
      <w:r w:rsidRPr="00D15554">
        <w:rPr>
          <w:rFonts w:ascii="Times New Roman" w:hAnsi="Times New Roman" w:cs="Times New Roman"/>
          <w:sz w:val="24"/>
          <w:szCs w:val="24"/>
        </w:rPr>
        <w:t xml:space="preserve">e Scopus, os </w:t>
      </w:r>
      <w:r w:rsidRPr="00560AE7">
        <w:rPr>
          <w:rFonts w:ascii="Times New Roman" w:hAnsi="Times New Roman" w:cs="Times New Roman"/>
          <w:i/>
          <w:iCs/>
          <w:sz w:val="24"/>
          <w:szCs w:val="24"/>
        </w:rPr>
        <w:t>CINAHL</w:t>
      </w:r>
      <w:r>
        <w:rPr>
          <w:rFonts w:ascii="Times New Roman" w:hAnsi="Times New Roman" w:cs="Times New Roman"/>
          <w:sz w:val="24"/>
          <w:szCs w:val="24"/>
        </w:rPr>
        <w:t xml:space="preserve"> </w:t>
      </w:r>
      <w:r w:rsidRPr="00D15554">
        <w:rPr>
          <w:rFonts w:ascii="Times New Roman" w:hAnsi="Times New Roman" w:cs="Times New Roman"/>
          <w:sz w:val="24"/>
          <w:szCs w:val="24"/>
        </w:rPr>
        <w:t xml:space="preserve">Subject Headings na </w:t>
      </w:r>
      <w:r w:rsidRPr="00560AE7">
        <w:rPr>
          <w:rFonts w:ascii="Times New Roman" w:hAnsi="Times New Roman" w:cs="Times New Roman"/>
          <w:i/>
          <w:iCs/>
          <w:sz w:val="24"/>
          <w:szCs w:val="24"/>
        </w:rPr>
        <w:t>CINAHL</w:t>
      </w:r>
      <w:r w:rsidRPr="00D15554">
        <w:rPr>
          <w:rFonts w:ascii="Times New Roman" w:hAnsi="Times New Roman" w:cs="Times New Roman"/>
          <w:sz w:val="24"/>
          <w:szCs w:val="24"/>
        </w:rPr>
        <w:t xml:space="preserve"> e os Emtree Terms na</w:t>
      </w:r>
      <w:r>
        <w:rPr>
          <w:rFonts w:ascii="Times New Roman" w:hAnsi="Times New Roman" w:cs="Times New Roman"/>
          <w:sz w:val="24"/>
          <w:szCs w:val="24"/>
        </w:rPr>
        <w:t xml:space="preserve"> </w:t>
      </w:r>
      <w:r w:rsidRPr="00D15554">
        <w:rPr>
          <w:rFonts w:ascii="Times New Roman" w:hAnsi="Times New Roman" w:cs="Times New Roman"/>
          <w:sz w:val="24"/>
          <w:szCs w:val="24"/>
        </w:rPr>
        <w:t>Embase. Os termos em português, espanhol e inglês,</w:t>
      </w:r>
      <w:r>
        <w:rPr>
          <w:rFonts w:ascii="Times New Roman" w:hAnsi="Times New Roman" w:cs="Times New Roman"/>
          <w:sz w:val="24"/>
          <w:szCs w:val="24"/>
        </w:rPr>
        <w:t xml:space="preserve"> </w:t>
      </w:r>
      <w:r w:rsidRPr="00D15554">
        <w:rPr>
          <w:rFonts w:ascii="Times New Roman" w:hAnsi="Times New Roman" w:cs="Times New Roman"/>
          <w:sz w:val="24"/>
          <w:szCs w:val="24"/>
        </w:rPr>
        <w:t>selecionados nos Descritores em Ciências da Saúde</w:t>
      </w:r>
      <w:r>
        <w:rPr>
          <w:rFonts w:ascii="Times New Roman" w:hAnsi="Times New Roman" w:cs="Times New Roman"/>
          <w:sz w:val="24"/>
          <w:szCs w:val="24"/>
        </w:rPr>
        <w:t xml:space="preserve"> </w:t>
      </w:r>
      <w:r w:rsidRPr="00D15554">
        <w:rPr>
          <w:rFonts w:ascii="Times New Roman" w:hAnsi="Times New Roman" w:cs="Times New Roman"/>
          <w:sz w:val="24"/>
          <w:szCs w:val="24"/>
        </w:rPr>
        <w:t>(DeCS), foram utilizados nas bases de dados BDENF e</w:t>
      </w:r>
      <w:r>
        <w:rPr>
          <w:rFonts w:ascii="Times New Roman" w:hAnsi="Times New Roman" w:cs="Times New Roman"/>
          <w:sz w:val="24"/>
          <w:szCs w:val="24"/>
        </w:rPr>
        <w:t xml:space="preserve"> </w:t>
      </w:r>
      <w:r w:rsidRPr="00D15554">
        <w:rPr>
          <w:rFonts w:ascii="Times New Roman" w:hAnsi="Times New Roman" w:cs="Times New Roman"/>
          <w:sz w:val="24"/>
          <w:szCs w:val="24"/>
        </w:rPr>
        <w:t>LILACS</w:t>
      </w:r>
      <w:r w:rsidR="006B4745">
        <w:rPr>
          <w:rFonts w:ascii="Times New Roman" w:hAnsi="Times New Roman" w:cs="Times New Roman"/>
          <w:sz w:val="24"/>
          <w:szCs w:val="24"/>
        </w:rPr>
        <w:t>,</w:t>
      </w:r>
      <w:r w:rsidR="006B4745" w:rsidRPr="006B4745">
        <w:rPr>
          <w:rFonts w:ascii="Times New Roman" w:hAnsi="Times New Roman" w:cs="Times New Roman"/>
          <w:sz w:val="24"/>
          <w:szCs w:val="24"/>
        </w:rPr>
        <w:t xml:space="preserve"> </w:t>
      </w:r>
      <w:r w:rsidR="006B4745" w:rsidRPr="00167A33">
        <w:rPr>
          <w:rFonts w:ascii="Times New Roman" w:hAnsi="Times New Roman" w:cs="Times New Roman"/>
          <w:sz w:val="24"/>
          <w:szCs w:val="24"/>
        </w:rPr>
        <w:t>os registros foram exportados, preferencialmente em formato</w:t>
      </w:r>
      <w:r w:rsidR="00DE681D" w:rsidRPr="00DE681D">
        <w:t xml:space="preserve"> </w:t>
      </w:r>
      <w:r w:rsidR="00DE681D" w:rsidRPr="00C02DCC">
        <w:rPr>
          <w:rFonts w:ascii="Times New Roman" w:hAnsi="Times New Roman" w:cs="Times New Roman"/>
          <w:i/>
          <w:iCs/>
          <w:sz w:val="24"/>
          <w:szCs w:val="24"/>
        </w:rPr>
        <w:t>Research Information Systems</w:t>
      </w:r>
      <w:r w:rsidR="00DE681D">
        <w:rPr>
          <w:rFonts w:ascii="Times New Roman" w:hAnsi="Times New Roman" w:cs="Times New Roman"/>
          <w:sz w:val="24"/>
          <w:szCs w:val="24"/>
        </w:rPr>
        <w:t xml:space="preserve"> (RIS</w:t>
      </w:r>
      <w:r w:rsidR="00DE681D" w:rsidRPr="00DE681D">
        <w:rPr>
          <w:rFonts w:ascii="Times New Roman" w:hAnsi="Times New Roman" w:cs="Times New Roman"/>
          <w:sz w:val="24"/>
          <w:szCs w:val="24"/>
        </w:rPr>
        <w:t xml:space="preserve">) </w:t>
      </w:r>
      <w:r w:rsidR="00C02DCC">
        <w:rPr>
          <w:rFonts w:ascii="Times New Roman" w:hAnsi="Times New Roman" w:cs="Times New Roman"/>
          <w:sz w:val="24"/>
          <w:szCs w:val="24"/>
        </w:rPr>
        <w:t xml:space="preserve">que é </w:t>
      </w:r>
      <w:r w:rsidR="00DE681D" w:rsidRPr="00DE681D">
        <w:rPr>
          <w:rFonts w:ascii="Times New Roman" w:hAnsi="Times New Roman" w:cs="Times New Roman"/>
          <w:sz w:val="24"/>
          <w:szCs w:val="24"/>
        </w:rPr>
        <w:t>utilizado para exportar e importar informações bibliográficas entre diferentes softwares de gerenciamento de citações e bases de dados acadêmicas</w:t>
      </w:r>
      <w:r w:rsidRPr="00D15554">
        <w:rPr>
          <w:rFonts w:ascii="Times New Roman" w:hAnsi="Times New Roman" w:cs="Times New Roman"/>
          <w:sz w:val="24"/>
          <w:szCs w:val="24"/>
        </w:rPr>
        <w:t>. As estratégias de busca foram elaboradas por</w:t>
      </w:r>
      <w:r>
        <w:rPr>
          <w:rFonts w:ascii="Times New Roman" w:hAnsi="Times New Roman" w:cs="Times New Roman"/>
          <w:sz w:val="24"/>
          <w:szCs w:val="24"/>
        </w:rPr>
        <w:t xml:space="preserve"> </w:t>
      </w:r>
      <w:r w:rsidRPr="00D15554">
        <w:rPr>
          <w:rFonts w:ascii="Times New Roman" w:hAnsi="Times New Roman" w:cs="Times New Roman"/>
          <w:sz w:val="24"/>
          <w:szCs w:val="24"/>
        </w:rPr>
        <w:t>meio da combinação de descritores e palavras-chave, a</w:t>
      </w:r>
      <w:r>
        <w:rPr>
          <w:rFonts w:ascii="Times New Roman" w:hAnsi="Times New Roman" w:cs="Times New Roman"/>
          <w:sz w:val="24"/>
          <w:szCs w:val="24"/>
        </w:rPr>
        <w:t xml:space="preserve"> </w:t>
      </w:r>
      <w:r w:rsidRPr="00D15554">
        <w:rPr>
          <w:rFonts w:ascii="Times New Roman" w:hAnsi="Times New Roman" w:cs="Times New Roman"/>
          <w:sz w:val="24"/>
          <w:szCs w:val="24"/>
        </w:rPr>
        <w:t>partir dos operadores booleanos OR e AND, de acordo</w:t>
      </w:r>
      <w:r>
        <w:rPr>
          <w:rFonts w:ascii="Times New Roman" w:hAnsi="Times New Roman" w:cs="Times New Roman"/>
          <w:sz w:val="24"/>
          <w:szCs w:val="24"/>
        </w:rPr>
        <w:t xml:space="preserve"> </w:t>
      </w:r>
      <w:r w:rsidRPr="00D15554">
        <w:rPr>
          <w:rFonts w:ascii="Times New Roman" w:hAnsi="Times New Roman" w:cs="Times New Roman"/>
          <w:sz w:val="24"/>
          <w:szCs w:val="24"/>
        </w:rPr>
        <w:t>com a Figura 1.</w:t>
      </w:r>
    </w:p>
    <w:p w14:paraId="2554315A" w14:textId="29F6074A" w:rsidR="00560AE7" w:rsidRDefault="00560AE7" w:rsidP="00D15554">
      <w:pPr>
        <w:spacing w:after="0" w:line="360" w:lineRule="auto"/>
        <w:ind w:firstLine="709"/>
        <w:jc w:val="both"/>
        <w:rPr>
          <w:rFonts w:ascii="Times New Roman" w:hAnsi="Times New Roman" w:cs="Times New Roman"/>
          <w:sz w:val="24"/>
          <w:szCs w:val="24"/>
        </w:rPr>
      </w:pPr>
    </w:p>
    <w:tbl>
      <w:tblPr>
        <w:tblStyle w:val="Tabelacomgrade"/>
        <w:tblW w:w="9067" w:type="dxa"/>
        <w:tblLook w:val="04A0" w:firstRow="1" w:lastRow="0" w:firstColumn="1" w:lastColumn="0" w:noHBand="0" w:noVBand="1"/>
      </w:tblPr>
      <w:tblGrid>
        <w:gridCol w:w="3114"/>
        <w:gridCol w:w="5953"/>
      </w:tblGrid>
      <w:tr w:rsidR="00560AE7" w14:paraId="77E2DC5B" w14:textId="77777777" w:rsidTr="00C02DCC">
        <w:tc>
          <w:tcPr>
            <w:tcW w:w="3114" w:type="dxa"/>
          </w:tcPr>
          <w:p w14:paraId="1184D1AE" w14:textId="19A26787" w:rsidR="00560AE7" w:rsidRPr="00560AE7" w:rsidRDefault="00560AE7" w:rsidP="00560AE7">
            <w:pPr>
              <w:spacing w:line="360" w:lineRule="auto"/>
              <w:jc w:val="center"/>
              <w:rPr>
                <w:rFonts w:ascii="Times New Roman" w:hAnsi="Times New Roman" w:cs="Times New Roman"/>
                <w:b/>
                <w:bCs/>
                <w:sz w:val="24"/>
                <w:szCs w:val="24"/>
              </w:rPr>
            </w:pPr>
            <w:r w:rsidRPr="00560AE7">
              <w:rPr>
                <w:rFonts w:ascii="Times New Roman" w:hAnsi="Times New Roman" w:cs="Times New Roman"/>
                <w:b/>
                <w:bCs/>
                <w:sz w:val="24"/>
                <w:szCs w:val="24"/>
              </w:rPr>
              <w:t>Base de dados</w:t>
            </w:r>
          </w:p>
        </w:tc>
        <w:tc>
          <w:tcPr>
            <w:tcW w:w="5953" w:type="dxa"/>
          </w:tcPr>
          <w:p w14:paraId="2F6CB184" w14:textId="0F03DCA3" w:rsidR="00560AE7" w:rsidRPr="00560AE7" w:rsidRDefault="00560AE7" w:rsidP="00560AE7">
            <w:pPr>
              <w:spacing w:line="360" w:lineRule="auto"/>
              <w:jc w:val="center"/>
              <w:rPr>
                <w:rFonts w:ascii="Times New Roman" w:hAnsi="Times New Roman" w:cs="Times New Roman"/>
                <w:b/>
                <w:bCs/>
                <w:sz w:val="24"/>
                <w:szCs w:val="24"/>
              </w:rPr>
            </w:pPr>
            <w:r w:rsidRPr="00560AE7">
              <w:rPr>
                <w:rFonts w:ascii="Times New Roman" w:hAnsi="Times New Roman" w:cs="Times New Roman"/>
                <w:b/>
                <w:bCs/>
                <w:sz w:val="24"/>
                <w:szCs w:val="24"/>
              </w:rPr>
              <w:t>Estratégias de busca</w:t>
            </w:r>
          </w:p>
        </w:tc>
      </w:tr>
      <w:tr w:rsidR="00560AE7" w:rsidRPr="00687D64" w14:paraId="22266BB0" w14:textId="77777777" w:rsidTr="00C02DCC">
        <w:tc>
          <w:tcPr>
            <w:tcW w:w="3114" w:type="dxa"/>
          </w:tcPr>
          <w:p w14:paraId="73A5C3CF" w14:textId="77777777" w:rsidR="00560AE7" w:rsidRPr="00687D64" w:rsidRDefault="00560AE7" w:rsidP="00560AE7">
            <w:pPr>
              <w:spacing w:line="360" w:lineRule="auto"/>
              <w:jc w:val="center"/>
              <w:rPr>
                <w:rFonts w:ascii="Times New Roman" w:hAnsi="Times New Roman" w:cs="Times New Roman"/>
                <w:sz w:val="24"/>
                <w:szCs w:val="24"/>
              </w:rPr>
            </w:pPr>
            <w:r w:rsidRPr="00687D64">
              <w:rPr>
                <w:rFonts w:ascii="Times New Roman" w:hAnsi="Times New Roman" w:cs="Times New Roman"/>
                <w:sz w:val="24"/>
                <w:szCs w:val="24"/>
              </w:rPr>
              <w:t>MEDLINE, via PubMed</w:t>
            </w:r>
          </w:p>
          <w:p w14:paraId="552C933B" w14:textId="310B74FA" w:rsidR="008920D2" w:rsidRPr="00687D64" w:rsidRDefault="008920D2" w:rsidP="00560AE7">
            <w:pPr>
              <w:spacing w:line="360" w:lineRule="auto"/>
              <w:jc w:val="center"/>
              <w:rPr>
                <w:rFonts w:ascii="Times New Roman" w:hAnsi="Times New Roman" w:cs="Times New Roman"/>
                <w:sz w:val="24"/>
                <w:szCs w:val="24"/>
              </w:rPr>
            </w:pPr>
            <w:r w:rsidRPr="00687D64">
              <w:rPr>
                <w:rFonts w:ascii="Times New Roman" w:hAnsi="Times New Roman" w:cs="Times New Roman"/>
                <w:sz w:val="24"/>
                <w:szCs w:val="24"/>
              </w:rPr>
              <w:t xml:space="preserve">6 artigos </w:t>
            </w:r>
          </w:p>
        </w:tc>
        <w:tc>
          <w:tcPr>
            <w:tcW w:w="5953" w:type="dxa"/>
          </w:tcPr>
          <w:p w14:paraId="2A192829" w14:textId="19E8973F" w:rsidR="00560AE7" w:rsidRPr="008920D2" w:rsidRDefault="008920D2" w:rsidP="00D15554">
            <w:pPr>
              <w:spacing w:line="360" w:lineRule="auto"/>
              <w:jc w:val="both"/>
              <w:rPr>
                <w:rFonts w:ascii="Times New Roman" w:hAnsi="Times New Roman" w:cs="Times New Roman"/>
                <w:sz w:val="24"/>
                <w:szCs w:val="24"/>
                <w:lang w:val="en-US"/>
              </w:rPr>
            </w:pPr>
            <w:r w:rsidRPr="008920D2">
              <w:rPr>
                <w:rFonts w:ascii="Times New Roman" w:hAnsi="Times New Roman" w:cs="Times New Roman"/>
                <w:sz w:val="24"/>
                <w:szCs w:val="24"/>
                <w:lang w:val="en-US"/>
              </w:rPr>
              <w:t>((("Diabetes Mellitus") AND (("Diabetic Foot") OR ("Foot Ulcer"))) AND ("Self Care")) AND ("Social Determinants of Health")</w:t>
            </w:r>
          </w:p>
        </w:tc>
      </w:tr>
      <w:tr w:rsidR="00560AE7" w:rsidRPr="00687D64" w14:paraId="5087A413" w14:textId="77777777" w:rsidTr="00C02DCC">
        <w:tc>
          <w:tcPr>
            <w:tcW w:w="3114" w:type="dxa"/>
          </w:tcPr>
          <w:p w14:paraId="73FB8AFF" w14:textId="77777777" w:rsidR="00560AE7" w:rsidRPr="00687D64" w:rsidRDefault="00560AE7" w:rsidP="00560AE7">
            <w:pPr>
              <w:spacing w:line="360" w:lineRule="auto"/>
              <w:jc w:val="center"/>
              <w:rPr>
                <w:rFonts w:ascii="Times New Roman" w:hAnsi="Times New Roman" w:cs="Times New Roman"/>
                <w:lang w:val="en-US"/>
              </w:rPr>
            </w:pPr>
            <w:r w:rsidRPr="00687D64">
              <w:rPr>
                <w:rFonts w:ascii="Times New Roman" w:hAnsi="Times New Roman" w:cs="Times New Roman"/>
                <w:lang w:val="en-US"/>
              </w:rPr>
              <w:t>CINAHL</w:t>
            </w:r>
          </w:p>
          <w:p w14:paraId="36FDFAA8" w14:textId="44AF9939" w:rsidR="008920D2" w:rsidRPr="00687D64" w:rsidRDefault="008920D2" w:rsidP="00560AE7">
            <w:pPr>
              <w:spacing w:line="360" w:lineRule="auto"/>
              <w:jc w:val="center"/>
              <w:rPr>
                <w:rFonts w:ascii="Times New Roman" w:hAnsi="Times New Roman" w:cs="Times New Roman"/>
                <w:sz w:val="24"/>
                <w:szCs w:val="24"/>
              </w:rPr>
            </w:pPr>
            <w:r w:rsidRPr="00687D64">
              <w:rPr>
                <w:rFonts w:ascii="Times New Roman" w:hAnsi="Times New Roman" w:cs="Times New Roman"/>
                <w:sz w:val="24"/>
                <w:szCs w:val="24"/>
              </w:rPr>
              <w:t xml:space="preserve">109 artigos </w:t>
            </w:r>
          </w:p>
        </w:tc>
        <w:tc>
          <w:tcPr>
            <w:tcW w:w="5953" w:type="dxa"/>
          </w:tcPr>
          <w:p w14:paraId="4885CFF4" w14:textId="2F0B2841" w:rsidR="00560AE7" w:rsidRPr="008920D2" w:rsidRDefault="008920D2" w:rsidP="00560AE7">
            <w:pPr>
              <w:spacing w:line="360" w:lineRule="auto"/>
              <w:jc w:val="both"/>
              <w:rPr>
                <w:rFonts w:ascii="Times New Roman" w:hAnsi="Times New Roman" w:cs="Times New Roman"/>
                <w:sz w:val="24"/>
                <w:szCs w:val="24"/>
                <w:lang w:val="en-US"/>
              </w:rPr>
            </w:pPr>
            <w:r w:rsidRPr="008920D2">
              <w:rPr>
                <w:rFonts w:ascii="Times New Roman" w:hAnsi="Times New Roman" w:cs="Times New Roman"/>
                <w:sz w:val="24"/>
                <w:szCs w:val="24"/>
                <w:lang w:val="en-US"/>
              </w:rPr>
              <w:t>diabetes mellitus AND (diabetic foot or or diabetic ulcer) AND self care AND social determinants of health</w:t>
            </w:r>
          </w:p>
        </w:tc>
      </w:tr>
      <w:tr w:rsidR="00560AE7" w:rsidRPr="00687D64" w14:paraId="0E77F8ED" w14:textId="77777777" w:rsidTr="00C02DCC">
        <w:tc>
          <w:tcPr>
            <w:tcW w:w="3114" w:type="dxa"/>
          </w:tcPr>
          <w:p w14:paraId="565E0CBC" w14:textId="77777777" w:rsidR="00560AE7" w:rsidRPr="00687D64" w:rsidRDefault="00560AE7" w:rsidP="00560AE7">
            <w:pPr>
              <w:spacing w:line="360" w:lineRule="auto"/>
              <w:jc w:val="center"/>
              <w:rPr>
                <w:rFonts w:ascii="Times New Roman" w:hAnsi="Times New Roman" w:cs="Times New Roman"/>
                <w:lang w:val="en-US"/>
              </w:rPr>
            </w:pPr>
            <w:r w:rsidRPr="00687D64">
              <w:rPr>
                <w:rFonts w:ascii="Times New Roman" w:hAnsi="Times New Roman" w:cs="Times New Roman"/>
                <w:lang w:val="en-US"/>
              </w:rPr>
              <w:t>Scopus</w:t>
            </w:r>
          </w:p>
          <w:p w14:paraId="7EAE3DF9" w14:textId="392EC65A" w:rsidR="00C43BBA" w:rsidRPr="00687D64" w:rsidRDefault="00C43BBA" w:rsidP="00560AE7">
            <w:pPr>
              <w:spacing w:line="360" w:lineRule="auto"/>
              <w:jc w:val="center"/>
              <w:rPr>
                <w:rFonts w:ascii="Times New Roman" w:hAnsi="Times New Roman" w:cs="Times New Roman"/>
                <w:sz w:val="24"/>
                <w:szCs w:val="24"/>
              </w:rPr>
            </w:pPr>
            <w:r w:rsidRPr="00687D64">
              <w:rPr>
                <w:rFonts w:ascii="Times New Roman" w:hAnsi="Times New Roman" w:cs="Times New Roman"/>
                <w:sz w:val="24"/>
                <w:szCs w:val="24"/>
                <w:lang w:val="en-US"/>
              </w:rPr>
              <w:t>88</w:t>
            </w:r>
            <w:r w:rsidRPr="00687D64">
              <w:rPr>
                <w:rFonts w:ascii="Times New Roman" w:hAnsi="Times New Roman" w:cs="Times New Roman"/>
                <w:sz w:val="24"/>
                <w:szCs w:val="24"/>
              </w:rPr>
              <w:t xml:space="preserve"> artigos</w:t>
            </w:r>
            <w:r w:rsidRPr="00687D64">
              <w:rPr>
                <w:rFonts w:ascii="Times New Roman" w:hAnsi="Times New Roman" w:cs="Times New Roman"/>
                <w:sz w:val="24"/>
                <w:szCs w:val="24"/>
                <w:lang w:val="en-US"/>
              </w:rPr>
              <w:t xml:space="preserve"> </w:t>
            </w:r>
          </w:p>
        </w:tc>
        <w:tc>
          <w:tcPr>
            <w:tcW w:w="5953" w:type="dxa"/>
          </w:tcPr>
          <w:p w14:paraId="7D8C67D3" w14:textId="259E13EF" w:rsidR="00560AE7" w:rsidRPr="00C43BBA" w:rsidRDefault="00C43BBA" w:rsidP="00C43BBA">
            <w:pPr>
              <w:spacing w:line="276" w:lineRule="auto"/>
              <w:jc w:val="both"/>
              <w:rPr>
                <w:rFonts w:ascii="Times New Roman" w:hAnsi="Times New Roman" w:cs="Times New Roman"/>
                <w:sz w:val="24"/>
                <w:szCs w:val="24"/>
                <w:lang w:val="en-US"/>
              </w:rPr>
            </w:pPr>
            <w:r w:rsidRPr="00C43BBA">
              <w:rPr>
                <w:rFonts w:ascii="Times New Roman" w:hAnsi="Times New Roman" w:cs="Times New Roman"/>
                <w:sz w:val="24"/>
                <w:szCs w:val="24"/>
                <w:lang w:val="en-US"/>
              </w:rPr>
              <w:t>Diabetes Mellitus AND Diabetic OR Foot Ulcer AND Self Care AND Social Determinants of Health AND ( LIMIT-TO ( SUBJAREA , "NURS" ) ) AND ( LIMIT-TO ( DOCTYPE , "ar" ) )</w:t>
            </w:r>
          </w:p>
        </w:tc>
      </w:tr>
      <w:tr w:rsidR="00560AE7" w:rsidRPr="00687D64" w14:paraId="4EA120F1" w14:textId="77777777" w:rsidTr="00C02DCC">
        <w:tc>
          <w:tcPr>
            <w:tcW w:w="3114" w:type="dxa"/>
          </w:tcPr>
          <w:p w14:paraId="168C8E51" w14:textId="0FCB24E7" w:rsidR="00560AE7" w:rsidRPr="00687D64" w:rsidRDefault="00560AE7" w:rsidP="00560AE7">
            <w:pPr>
              <w:spacing w:line="360" w:lineRule="auto"/>
              <w:jc w:val="center"/>
              <w:rPr>
                <w:rFonts w:ascii="Times New Roman" w:hAnsi="Times New Roman" w:cs="Times New Roman"/>
                <w:lang w:val="en-US"/>
              </w:rPr>
            </w:pPr>
            <w:r w:rsidRPr="00687D64">
              <w:rPr>
                <w:rFonts w:ascii="Times New Roman" w:hAnsi="Times New Roman" w:cs="Times New Roman"/>
                <w:lang w:val="en-US"/>
              </w:rPr>
              <w:t>Web of Science</w:t>
            </w:r>
            <w:r w:rsidR="00C43BBA" w:rsidRPr="00687D64">
              <w:rPr>
                <w:rFonts w:ascii="Times New Roman" w:hAnsi="Times New Roman" w:cs="Times New Roman"/>
                <w:lang w:val="en-US"/>
              </w:rPr>
              <w:t>/</w:t>
            </w:r>
            <w:r w:rsidR="00C43BBA" w:rsidRPr="00687D64">
              <w:rPr>
                <w:rFonts w:ascii="Times New Roman" w:hAnsi="Times New Roman" w:cs="Times New Roman"/>
                <w:sz w:val="24"/>
                <w:szCs w:val="24"/>
                <w:lang w:val="en-US"/>
              </w:rPr>
              <w:t xml:space="preserve"> SciELO</w:t>
            </w:r>
          </w:p>
          <w:p w14:paraId="2B954589" w14:textId="66CC54AE" w:rsidR="00692A58" w:rsidRPr="00687D64" w:rsidRDefault="00692A58" w:rsidP="00560AE7">
            <w:pPr>
              <w:spacing w:line="360" w:lineRule="auto"/>
              <w:jc w:val="center"/>
              <w:rPr>
                <w:rFonts w:ascii="Times New Roman" w:hAnsi="Times New Roman" w:cs="Times New Roman"/>
                <w:sz w:val="24"/>
                <w:szCs w:val="24"/>
                <w:lang w:val="en-US"/>
              </w:rPr>
            </w:pPr>
            <w:r w:rsidRPr="00687D64">
              <w:rPr>
                <w:rFonts w:ascii="Times New Roman" w:hAnsi="Times New Roman" w:cs="Times New Roman"/>
                <w:lang w:val="en-US"/>
              </w:rPr>
              <w:t>1.451 artigos</w:t>
            </w:r>
          </w:p>
        </w:tc>
        <w:tc>
          <w:tcPr>
            <w:tcW w:w="5953" w:type="dxa"/>
          </w:tcPr>
          <w:p w14:paraId="18995D68" w14:textId="0674DFB7" w:rsidR="00560AE7" w:rsidRPr="00692A58" w:rsidRDefault="00692A58" w:rsidP="00560AE7">
            <w:pPr>
              <w:spacing w:line="360" w:lineRule="auto"/>
              <w:jc w:val="both"/>
              <w:rPr>
                <w:rFonts w:ascii="Times New Roman" w:hAnsi="Times New Roman" w:cs="Times New Roman"/>
                <w:sz w:val="24"/>
                <w:szCs w:val="24"/>
                <w:lang w:val="en-US"/>
              </w:rPr>
            </w:pPr>
            <w:r w:rsidRPr="00692A58">
              <w:rPr>
                <w:rFonts w:ascii="Times New Roman" w:hAnsi="Times New Roman" w:cs="Times New Roman"/>
                <w:sz w:val="24"/>
                <w:szCs w:val="24"/>
                <w:lang w:val="en-US"/>
              </w:rPr>
              <w:t>“Diabetes Mellitus” (All Fields) AND “Diabetic Foot” (All Fields) OR “Foot Ulcer” (All Fields) AND “Self Care” (All Fields) AND “Social Determinants of Health” (All Fields) and Article (Document Types) and Open Access</w:t>
            </w:r>
          </w:p>
        </w:tc>
      </w:tr>
      <w:tr w:rsidR="00560AE7" w:rsidRPr="00687D64" w14:paraId="60698EA1" w14:textId="77777777" w:rsidTr="00C02DCC">
        <w:tc>
          <w:tcPr>
            <w:tcW w:w="3114" w:type="dxa"/>
          </w:tcPr>
          <w:p w14:paraId="74A40035" w14:textId="77777777" w:rsidR="00560AE7" w:rsidRPr="00687D64" w:rsidRDefault="00560AE7" w:rsidP="00560AE7">
            <w:pPr>
              <w:spacing w:line="360" w:lineRule="auto"/>
              <w:jc w:val="center"/>
              <w:rPr>
                <w:rFonts w:ascii="Times New Roman" w:hAnsi="Times New Roman" w:cs="Times New Roman"/>
              </w:rPr>
            </w:pPr>
            <w:r w:rsidRPr="00687D64">
              <w:rPr>
                <w:rFonts w:ascii="Times New Roman" w:hAnsi="Times New Roman" w:cs="Times New Roman"/>
              </w:rPr>
              <w:t>BDENF e LILACS, via BVS</w:t>
            </w:r>
          </w:p>
          <w:p w14:paraId="1679A64E" w14:textId="6CB5D95E" w:rsidR="00AB0B87" w:rsidRPr="00687D64" w:rsidRDefault="00AB0B87" w:rsidP="00560AE7">
            <w:pPr>
              <w:spacing w:line="360" w:lineRule="auto"/>
              <w:jc w:val="center"/>
              <w:rPr>
                <w:rFonts w:ascii="Times New Roman" w:hAnsi="Times New Roman" w:cs="Times New Roman"/>
                <w:sz w:val="24"/>
                <w:szCs w:val="24"/>
              </w:rPr>
            </w:pPr>
            <w:r w:rsidRPr="00687D64">
              <w:rPr>
                <w:rFonts w:ascii="Times New Roman" w:hAnsi="Times New Roman" w:cs="Times New Roman"/>
                <w:sz w:val="24"/>
                <w:szCs w:val="24"/>
              </w:rPr>
              <w:t>2 artigos</w:t>
            </w:r>
          </w:p>
        </w:tc>
        <w:tc>
          <w:tcPr>
            <w:tcW w:w="5953" w:type="dxa"/>
          </w:tcPr>
          <w:p w14:paraId="53EDAF43" w14:textId="2D37230E" w:rsidR="00560AE7" w:rsidRPr="00AB0B87" w:rsidRDefault="00AB0B87" w:rsidP="00560AE7">
            <w:pPr>
              <w:spacing w:line="360" w:lineRule="auto"/>
              <w:jc w:val="both"/>
              <w:rPr>
                <w:rFonts w:ascii="Times New Roman" w:hAnsi="Times New Roman" w:cs="Times New Roman"/>
                <w:sz w:val="24"/>
                <w:szCs w:val="24"/>
                <w:lang w:val="en-US"/>
              </w:rPr>
            </w:pPr>
            <w:r w:rsidRPr="00AB0B87">
              <w:rPr>
                <w:rFonts w:ascii="Times New Roman" w:hAnsi="Times New Roman" w:cs="Times New Roman"/>
                <w:sz w:val="24"/>
                <w:szCs w:val="24"/>
                <w:lang w:val="en-US"/>
              </w:rPr>
              <w:t>("Diabetes Mellitus") AND ("Diabetic Foot") OR ("Foot Ulcer") AND ("Social Determinants of Health") AND ("Social Determinants of Health")</w:t>
            </w:r>
          </w:p>
        </w:tc>
      </w:tr>
    </w:tbl>
    <w:p w14:paraId="5E826ED5" w14:textId="4A26760A" w:rsidR="00560AE7" w:rsidRDefault="00560AE7" w:rsidP="00560AE7">
      <w:pPr>
        <w:spacing w:after="0" w:line="360" w:lineRule="auto"/>
        <w:jc w:val="both"/>
        <w:rPr>
          <w:rFonts w:ascii="Times New Roman" w:hAnsi="Times New Roman" w:cs="Times New Roman"/>
          <w:sz w:val="24"/>
          <w:szCs w:val="24"/>
        </w:rPr>
      </w:pPr>
      <w:r w:rsidRPr="00560AE7">
        <w:rPr>
          <w:rFonts w:ascii="Times New Roman" w:hAnsi="Times New Roman" w:cs="Times New Roman"/>
          <w:sz w:val="24"/>
          <w:szCs w:val="24"/>
        </w:rPr>
        <w:t>Figura 1 - Estratégias de busca nas bases de dados consultadas para realização da revisão integrativa. Teresina, PI,</w:t>
      </w:r>
      <w:r>
        <w:rPr>
          <w:rFonts w:ascii="Times New Roman" w:hAnsi="Times New Roman" w:cs="Times New Roman"/>
          <w:sz w:val="24"/>
          <w:szCs w:val="24"/>
        </w:rPr>
        <w:t xml:space="preserve"> </w:t>
      </w:r>
      <w:r w:rsidRPr="00560AE7">
        <w:rPr>
          <w:rFonts w:ascii="Times New Roman" w:hAnsi="Times New Roman" w:cs="Times New Roman"/>
          <w:sz w:val="24"/>
          <w:szCs w:val="24"/>
        </w:rPr>
        <w:t>Brasil, 202</w:t>
      </w:r>
      <w:r>
        <w:rPr>
          <w:rFonts w:ascii="Times New Roman" w:hAnsi="Times New Roman" w:cs="Times New Roman"/>
          <w:sz w:val="24"/>
          <w:szCs w:val="24"/>
        </w:rPr>
        <w:t xml:space="preserve">5. </w:t>
      </w:r>
    </w:p>
    <w:p w14:paraId="5B1AE336" w14:textId="318B75CB" w:rsidR="00D15554" w:rsidRDefault="00D15554" w:rsidP="00D15554">
      <w:pPr>
        <w:spacing w:after="0" w:line="360" w:lineRule="auto"/>
        <w:ind w:firstLine="709"/>
        <w:jc w:val="both"/>
        <w:rPr>
          <w:rFonts w:ascii="Times New Roman" w:hAnsi="Times New Roman" w:cs="Times New Roman"/>
          <w:sz w:val="24"/>
          <w:szCs w:val="24"/>
        </w:rPr>
      </w:pPr>
    </w:p>
    <w:p w14:paraId="37D06F26" w14:textId="0B739410" w:rsidR="00560AE7" w:rsidRDefault="00560AE7" w:rsidP="000664BC">
      <w:pPr>
        <w:spacing w:after="0" w:line="360" w:lineRule="auto"/>
        <w:ind w:firstLine="709"/>
        <w:jc w:val="both"/>
        <w:rPr>
          <w:rFonts w:ascii="Times New Roman" w:hAnsi="Times New Roman" w:cs="Times New Roman"/>
          <w:sz w:val="24"/>
          <w:szCs w:val="24"/>
        </w:rPr>
      </w:pPr>
      <w:r w:rsidRPr="00926A9B">
        <w:rPr>
          <w:rFonts w:ascii="Times New Roman" w:hAnsi="Times New Roman" w:cs="Times New Roman"/>
          <w:sz w:val="24"/>
          <w:szCs w:val="24"/>
        </w:rPr>
        <w:t xml:space="preserve">A triagem e seleção dos estudos </w:t>
      </w:r>
      <w:r w:rsidR="00687D64">
        <w:rPr>
          <w:rFonts w:ascii="Times New Roman" w:hAnsi="Times New Roman" w:cs="Times New Roman"/>
          <w:sz w:val="24"/>
          <w:szCs w:val="24"/>
        </w:rPr>
        <w:t>serão</w:t>
      </w:r>
      <w:r w:rsidRPr="00926A9B">
        <w:rPr>
          <w:rFonts w:ascii="Times New Roman" w:hAnsi="Times New Roman" w:cs="Times New Roman"/>
          <w:sz w:val="24"/>
          <w:szCs w:val="24"/>
        </w:rPr>
        <w:t xml:space="preserve"> realizadas</w:t>
      </w:r>
      <w:r w:rsidRPr="00560AE7">
        <w:t xml:space="preserve"> </w:t>
      </w:r>
      <w:r w:rsidRPr="00560AE7">
        <w:rPr>
          <w:rFonts w:ascii="Times New Roman" w:hAnsi="Times New Roman" w:cs="Times New Roman"/>
          <w:sz w:val="24"/>
          <w:szCs w:val="24"/>
        </w:rPr>
        <w:t>duas etapas e seguiu as</w:t>
      </w:r>
      <w:r w:rsidR="000664BC">
        <w:rPr>
          <w:rFonts w:ascii="Times New Roman" w:hAnsi="Times New Roman" w:cs="Times New Roman"/>
          <w:sz w:val="24"/>
          <w:szCs w:val="24"/>
        </w:rPr>
        <w:t xml:space="preserve"> </w:t>
      </w:r>
      <w:r w:rsidRPr="00560AE7">
        <w:rPr>
          <w:rFonts w:ascii="Times New Roman" w:hAnsi="Times New Roman" w:cs="Times New Roman"/>
          <w:sz w:val="24"/>
          <w:szCs w:val="24"/>
        </w:rPr>
        <w:t>recomendações (identificação, triagem e inclusão) do</w:t>
      </w:r>
      <w:r w:rsidR="000664BC">
        <w:rPr>
          <w:rFonts w:ascii="Times New Roman" w:hAnsi="Times New Roman" w:cs="Times New Roman"/>
          <w:sz w:val="24"/>
          <w:szCs w:val="24"/>
        </w:rPr>
        <w:t xml:space="preserve"> </w:t>
      </w:r>
      <w:r w:rsidRPr="00560AE7">
        <w:rPr>
          <w:rFonts w:ascii="Times New Roman" w:hAnsi="Times New Roman" w:cs="Times New Roman"/>
          <w:sz w:val="24"/>
          <w:szCs w:val="24"/>
        </w:rPr>
        <w:t>fluxograma PRISMA</w:t>
      </w:r>
      <w:r w:rsidR="00687D64">
        <w:rPr>
          <w:rFonts w:ascii="Times New Roman" w:hAnsi="Times New Roman" w:cs="Times New Roman"/>
          <w:sz w:val="24"/>
          <w:szCs w:val="24"/>
        </w:rPr>
        <w:t>.</w:t>
      </w:r>
      <w:r w:rsidRPr="00926A9B">
        <w:rPr>
          <w:rFonts w:ascii="Times New Roman" w:hAnsi="Times New Roman" w:cs="Times New Roman"/>
          <w:sz w:val="24"/>
          <w:szCs w:val="24"/>
        </w:rPr>
        <w:t xml:space="preserve"> Para otimizar a organização e minimizar vieses de seleção, utilizou-se o </w:t>
      </w:r>
      <w:r w:rsidRPr="00926A9B">
        <w:rPr>
          <w:rFonts w:ascii="Times New Roman" w:hAnsi="Times New Roman" w:cs="Times New Roman"/>
          <w:i/>
          <w:iCs/>
          <w:sz w:val="24"/>
          <w:szCs w:val="24"/>
        </w:rPr>
        <w:t>software Rayyan</w:t>
      </w:r>
      <w:r w:rsidRPr="00926A9B">
        <w:rPr>
          <w:rFonts w:ascii="Times New Roman" w:hAnsi="Times New Roman" w:cs="Times New Roman"/>
          <w:sz w:val="24"/>
          <w:szCs w:val="24"/>
        </w:rPr>
        <w:t xml:space="preserve"> (</w:t>
      </w:r>
      <w:r w:rsidRPr="00926A9B">
        <w:rPr>
          <w:rFonts w:ascii="Times New Roman" w:hAnsi="Times New Roman" w:cs="Times New Roman"/>
          <w:i/>
          <w:iCs/>
          <w:sz w:val="24"/>
          <w:szCs w:val="24"/>
        </w:rPr>
        <w:t>Qatar Computing Research Institute, Doha, Qatar</w:t>
      </w:r>
      <w:r w:rsidRPr="00926A9B">
        <w:rPr>
          <w:rFonts w:ascii="Times New Roman" w:hAnsi="Times New Roman" w:cs="Times New Roman"/>
          <w:sz w:val="24"/>
          <w:szCs w:val="24"/>
        </w:rPr>
        <w:t>), ferramenta gratuita e colaborativa que permite a seleção cega</w:t>
      </w:r>
      <w:r>
        <w:t xml:space="preserve">, </w:t>
      </w:r>
      <w:r w:rsidRPr="00560AE7">
        <w:rPr>
          <w:rFonts w:ascii="Times New Roman" w:hAnsi="Times New Roman" w:cs="Times New Roman"/>
          <w:sz w:val="24"/>
          <w:szCs w:val="24"/>
        </w:rPr>
        <w:t>auxili</w:t>
      </w:r>
      <w:r>
        <w:rPr>
          <w:rFonts w:ascii="Times New Roman" w:hAnsi="Times New Roman" w:cs="Times New Roman"/>
          <w:sz w:val="24"/>
          <w:szCs w:val="24"/>
        </w:rPr>
        <w:t>ando</w:t>
      </w:r>
      <w:r w:rsidRPr="00560AE7">
        <w:rPr>
          <w:rFonts w:ascii="Times New Roman" w:hAnsi="Times New Roman" w:cs="Times New Roman"/>
          <w:sz w:val="24"/>
          <w:szCs w:val="24"/>
        </w:rPr>
        <w:t xml:space="preserve"> na detecção e exclusão de duplicatas</w:t>
      </w:r>
      <w:r>
        <w:rPr>
          <w:rFonts w:ascii="Times New Roman" w:hAnsi="Times New Roman" w:cs="Times New Roman"/>
          <w:sz w:val="24"/>
          <w:szCs w:val="24"/>
        </w:rPr>
        <w:t xml:space="preserve">, </w:t>
      </w:r>
      <w:r w:rsidRPr="00560AE7">
        <w:rPr>
          <w:rFonts w:ascii="Times New Roman" w:hAnsi="Times New Roman" w:cs="Times New Roman"/>
          <w:sz w:val="24"/>
          <w:szCs w:val="24"/>
        </w:rPr>
        <w:t>na seleção dos estudos incluídos na revisão</w:t>
      </w:r>
      <w:r>
        <w:rPr>
          <w:rFonts w:ascii="Times New Roman" w:hAnsi="Times New Roman" w:cs="Times New Roman"/>
          <w:sz w:val="24"/>
          <w:szCs w:val="24"/>
        </w:rPr>
        <w:t xml:space="preserve"> </w:t>
      </w:r>
      <w:r w:rsidRPr="00926A9B">
        <w:rPr>
          <w:rFonts w:ascii="Times New Roman" w:hAnsi="Times New Roman" w:cs="Times New Roman"/>
          <w:sz w:val="24"/>
          <w:szCs w:val="24"/>
        </w:rPr>
        <w:t xml:space="preserve">e o registro de justificativas de exclusão dos artigos. Inicialmente, os resultados das buscas foram importados para o </w:t>
      </w:r>
      <w:r w:rsidRPr="00926A9B">
        <w:rPr>
          <w:rFonts w:ascii="Times New Roman" w:hAnsi="Times New Roman" w:cs="Times New Roman"/>
          <w:i/>
          <w:iCs/>
          <w:sz w:val="24"/>
          <w:szCs w:val="24"/>
        </w:rPr>
        <w:t>Rayyan</w:t>
      </w:r>
      <w:r w:rsidRPr="00926A9B">
        <w:rPr>
          <w:rFonts w:ascii="Times New Roman" w:hAnsi="Times New Roman" w:cs="Times New Roman"/>
          <w:sz w:val="24"/>
          <w:szCs w:val="24"/>
        </w:rPr>
        <w:t>, onde foram removidas as duplicatas. Em seguida, dois revisores realizaram a leitura independente de títulos e resumos, e um terceiro revisor foi acionado em casos de discordância.</w:t>
      </w:r>
    </w:p>
    <w:p w14:paraId="7F103EC1" w14:textId="6CC5F9B6" w:rsidR="000664BC" w:rsidRDefault="000664BC" w:rsidP="000664BC">
      <w:pPr>
        <w:spacing w:after="0" w:line="360" w:lineRule="auto"/>
        <w:ind w:firstLine="709"/>
        <w:jc w:val="both"/>
        <w:rPr>
          <w:rFonts w:ascii="Times New Roman" w:hAnsi="Times New Roman" w:cs="Times New Roman"/>
          <w:sz w:val="24"/>
          <w:szCs w:val="24"/>
        </w:rPr>
      </w:pPr>
      <w:r w:rsidRPr="000664BC">
        <w:rPr>
          <w:rFonts w:ascii="Times New Roman" w:hAnsi="Times New Roman" w:cs="Times New Roman"/>
          <w:sz w:val="24"/>
          <w:szCs w:val="24"/>
        </w:rPr>
        <w:t>Ressalta-se que a busca manual na lista de</w:t>
      </w:r>
      <w:r>
        <w:rPr>
          <w:rFonts w:ascii="Times New Roman" w:hAnsi="Times New Roman" w:cs="Times New Roman"/>
          <w:sz w:val="24"/>
          <w:szCs w:val="24"/>
        </w:rPr>
        <w:t xml:space="preserve"> </w:t>
      </w:r>
      <w:r w:rsidRPr="000664BC">
        <w:rPr>
          <w:rFonts w:ascii="Times New Roman" w:hAnsi="Times New Roman" w:cs="Times New Roman"/>
          <w:sz w:val="24"/>
          <w:szCs w:val="24"/>
        </w:rPr>
        <w:t xml:space="preserve">referências dos estudos primários incluídos </w:t>
      </w:r>
      <w:r w:rsidR="00687D64">
        <w:rPr>
          <w:rFonts w:ascii="Times New Roman" w:hAnsi="Times New Roman" w:cs="Times New Roman"/>
          <w:sz w:val="24"/>
          <w:szCs w:val="24"/>
        </w:rPr>
        <w:t>será</w:t>
      </w:r>
      <w:r w:rsidRPr="000664BC">
        <w:rPr>
          <w:rFonts w:ascii="Times New Roman" w:hAnsi="Times New Roman" w:cs="Times New Roman"/>
          <w:sz w:val="24"/>
          <w:szCs w:val="24"/>
        </w:rPr>
        <w:t xml:space="preserve"> realizada</w:t>
      </w:r>
      <w:r>
        <w:rPr>
          <w:rFonts w:ascii="Times New Roman" w:hAnsi="Times New Roman" w:cs="Times New Roman"/>
          <w:sz w:val="24"/>
          <w:szCs w:val="24"/>
        </w:rPr>
        <w:t xml:space="preserve"> </w:t>
      </w:r>
      <w:r w:rsidRPr="000664BC">
        <w:rPr>
          <w:rFonts w:ascii="Times New Roman" w:hAnsi="Times New Roman" w:cs="Times New Roman"/>
          <w:sz w:val="24"/>
          <w:szCs w:val="24"/>
        </w:rPr>
        <w:t>com a finalidade de identificar evidências adicionais</w:t>
      </w:r>
      <w:r>
        <w:rPr>
          <w:rFonts w:ascii="Times New Roman" w:hAnsi="Times New Roman" w:cs="Times New Roman"/>
          <w:sz w:val="24"/>
          <w:szCs w:val="24"/>
        </w:rPr>
        <w:t xml:space="preserve"> </w:t>
      </w:r>
      <w:r w:rsidRPr="000664BC">
        <w:rPr>
          <w:rFonts w:ascii="Times New Roman" w:hAnsi="Times New Roman" w:cs="Times New Roman"/>
          <w:sz w:val="24"/>
          <w:szCs w:val="24"/>
        </w:rPr>
        <w:t>relacionadas à temática de interesse.</w:t>
      </w:r>
    </w:p>
    <w:p w14:paraId="4E32CB28" w14:textId="5D747F61" w:rsidR="00D15554" w:rsidRDefault="00D15554" w:rsidP="00D15554">
      <w:pPr>
        <w:spacing w:after="0" w:line="360" w:lineRule="auto"/>
        <w:ind w:firstLine="709"/>
        <w:jc w:val="both"/>
        <w:rPr>
          <w:rFonts w:ascii="Times New Roman" w:hAnsi="Times New Roman" w:cs="Times New Roman"/>
          <w:sz w:val="24"/>
          <w:szCs w:val="24"/>
        </w:rPr>
      </w:pPr>
    </w:p>
    <w:sectPr w:rsidR="00D15554" w:rsidSect="00CA5847">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A9B"/>
    <w:rsid w:val="000664BC"/>
    <w:rsid w:val="000C1B6E"/>
    <w:rsid w:val="00167A33"/>
    <w:rsid w:val="00560AE7"/>
    <w:rsid w:val="00637BF6"/>
    <w:rsid w:val="00687D64"/>
    <w:rsid w:val="00692A58"/>
    <w:rsid w:val="006B4745"/>
    <w:rsid w:val="00715D61"/>
    <w:rsid w:val="00785D2F"/>
    <w:rsid w:val="00805874"/>
    <w:rsid w:val="008920D2"/>
    <w:rsid w:val="00926A9B"/>
    <w:rsid w:val="00A0327C"/>
    <w:rsid w:val="00AB0B87"/>
    <w:rsid w:val="00C02DCC"/>
    <w:rsid w:val="00C43BBA"/>
    <w:rsid w:val="00CA5847"/>
    <w:rsid w:val="00D15554"/>
    <w:rsid w:val="00DD37AC"/>
    <w:rsid w:val="00DE681D"/>
    <w:rsid w:val="00EC3D73"/>
    <w:rsid w:val="00EC6D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00E8"/>
  <w15:chartTrackingRefBased/>
  <w15:docId w15:val="{384C4278-CCE2-4910-BAD7-864433E0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85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920D2"/>
    <w:rPr>
      <w:color w:val="0563C1" w:themeColor="hyperlink"/>
      <w:u w:val="single"/>
    </w:rPr>
  </w:style>
  <w:style w:type="character" w:styleId="MenoPendente">
    <w:name w:val="Unresolved Mention"/>
    <w:basedOn w:val="Fontepargpadro"/>
    <w:uiPriority w:val="99"/>
    <w:semiHidden/>
    <w:unhideWhenUsed/>
    <w:rsid w:val="008920D2"/>
    <w:rPr>
      <w:color w:val="605E5C"/>
      <w:shd w:val="clear" w:color="auto" w:fill="E1DFDD"/>
    </w:rPr>
  </w:style>
  <w:style w:type="character" w:styleId="HiperlinkVisitado">
    <w:name w:val="FollowedHyperlink"/>
    <w:basedOn w:val="Fontepargpadro"/>
    <w:uiPriority w:val="99"/>
    <w:semiHidden/>
    <w:unhideWhenUsed/>
    <w:rsid w:val="008920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909</Words>
  <Characters>4911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Sepúlveda</dc:creator>
  <cp:keywords/>
  <dc:description/>
  <cp:lastModifiedBy>Álvaro Sepúlveda</cp:lastModifiedBy>
  <cp:revision>17</cp:revision>
  <dcterms:created xsi:type="dcterms:W3CDTF">2025-08-13T12:53:00Z</dcterms:created>
  <dcterms:modified xsi:type="dcterms:W3CDTF">2025-10-23T14:03:00Z</dcterms:modified>
</cp:coreProperties>
</file>